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13E3" w:rsidRDefault="002F13E3" w:rsidP="002F13E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A50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Утверждаю</w:t>
      </w:r>
    </w:p>
    <w:p w:rsidR="002F13E3" w:rsidRPr="00FA5027" w:rsidRDefault="002F13E3" w:rsidP="002F13E3">
      <w:pPr>
        <w:spacing w:after="0" w:line="240" w:lineRule="auto"/>
        <w:jc w:val="right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</w:p>
    <w:p w:rsidR="002F13E3" w:rsidRDefault="002F13E3" w:rsidP="002F13E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Заведующий МКДОУ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/с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Карлыгашлар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2F13E3" w:rsidRPr="00FA5027" w:rsidRDefault="002F13E3" w:rsidP="002F13E3">
      <w:pPr>
        <w:spacing w:after="0" w:line="240" w:lineRule="auto"/>
        <w:jc w:val="right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FA50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Суюндикова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Джамиля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Сейдвалиевна</w:t>
      </w:r>
      <w:proofErr w:type="spellEnd"/>
    </w:p>
    <w:p w:rsidR="002F13E3" w:rsidRPr="00FA5027" w:rsidRDefault="002F13E3" w:rsidP="002F13E3">
      <w:pPr>
        <w:spacing w:after="0" w:line="240" w:lineRule="auto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FA50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    </w:t>
      </w:r>
      <w:r w:rsidRPr="00D32C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</w:t>
      </w:r>
    </w:p>
    <w:p w:rsidR="002F13E3" w:rsidRPr="00FA5027" w:rsidRDefault="002F13E3" w:rsidP="002F13E3">
      <w:pPr>
        <w:spacing w:after="0" w:line="240" w:lineRule="auto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FA5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F13E3" w:rsidRPr="00FA5027" w:rsidRDefault="002F13E3" w:rsidP="002F13E3">
      <w:pPr>
        <w:spacing w:before="30" w:after="30" w:line="240" w:lineRule="auto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FA5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F13E3" w:rsidRDefault="002F13E3" w:rsidP="002F13E3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5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</w:t>
      </w:r>
      <w:r w:rsidRPr="00FA50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FA5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</w:t>
      </w:r>
    </w:p>
    <w:p w:rsidR="002F13E3" w:rsidRDefault="002F13E3" w:rsidP="002F13E3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13E3" w:rsidRDefault="002F13E3" w:rsidP="002F13E3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13E3" w:rsidRDefault="002F13E3" w:rsidP="002F13E3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13E3" w:rsidRDefault="002F13E3" w:rsidP="002F13E3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13E3" w:rsidRDefault="002F13E3" w:rsidP="002F13E3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13E3" w:rsidRDefault="002F13E3" w:rsidP="002F13E3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A50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УЧЕБНЫЙ ПЛАН</w:t>
      </w:r>
    </w:p>
    <w:p w:rsidR="002F13E3" w:rsidRPr="00FA5027" w:rsidRDefault="002F13E3" w:rsidP="002F13E3">
      <w:pPr>
        <w:spacing w:before="30" w:after="30" w:line="240" w:lineRule="auto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</w:p>
    <w:p w:rsidR="002F13E3" w:rsidRPr="001D60F2" w:rsidRDefault="002F13E3" w:rsidP="002F13E3">
      <w:pPr>
        <w:spacing w:before="30" w:after="3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1D60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               по основной общеобразовательной программе</w:t>
      </w:r>
    </w:p>
    <w:p w:rsidR="002F13E3" w:rsidRPr="001D60F2" w:rsidRDefault="002F13E3" w:rsidP="002F13E3">
      <w:pPr>
        <w:spacing w:before="30" w:after="3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1D60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            дошкольного образования «От рождения до школы»</w:t>
      </w:r>
    </w:p>
    <w:p w:rsidR="002F13E3" w:rsidRPr="001D60F2" w:rsidRDefault="002F13E3" w:rsidP="002F13E3">
      <w:pPr>
        <w:spacing w:before="30" w:after="3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1D60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      под редакцией Н.Е. </w:t>
      </w:r>
      <w:proofErr w:type="spellStart"/>
      <w:r w:rsidRPr="001D60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Вераксы</w:t>
      </w:r>
      <w:proofErr w:type="spellEnd"/>
      <w:r w:rsidRPr="001D60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 Т.С.Комаровой, М.А.Васильевой</w:t>
      </w:r>
    </w:p>
    <w:p w:rsidR="002F13E3" w:rsidRPr="001D60F2" w:rsidRDefault="002F13E3" w:rsidP="002F13E3">
      <w:pPr>
        <w:spacing w:before="30" w:after="3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1D60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                                 на     201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</w:t>
      </w:r>
      <w:r w:rsidRPr="001D60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-201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</w:t>
      </w:r>
      <w:r w:rsidRPr="001D60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учебный  год</w:t>
      </w:r>
    </w:p>
    <w:p w:rsidR="002F13E3" w:rsidRPr="001D60F2" w:rsidRDefault="002F13E3" w:rsidP="002F13E3">
      <w:pPr>
        <w:spacing w:before="30" w:after="3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1D60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F13E3" w:rsidRPr="00FA5027" w:rsidRDefault="002F13E3" w:rsidP="002F13E3">
      <w:pPr>
        <w:spacing w:before="30" w:after="30" w:line="240" w:lineRule="auto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FA5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F13E3" w:rsidRPr="00FA5027" w:rsidRDefault="002F13E3" w:rsidP="002F13E3">
      <w:pPr>
        <w:spacing w:before="30" w:after="30" w:line="240" w:lineRule="auto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FA5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F13E3" w:rsidRPr="00FA5027" w:rsidRDefault="002F13E3" w:rsidP="002F13E3">
      <w:pPr>
        <w:spacing w:before="30" w:after="30" w:line="240" w:lineRule="auto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FA5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F13E3" w:rsidRPr="00FA5027" w:rsidRDefault="002F13E3" w:rsidP="002F13E3">
      <w:pPr>
        <w:spacing w:before="30" w:after="30" w:line="240" w:lineRule="auto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FA5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F13E3" w:rsidRPr="00FA5027" w:rsidRDefault="002F13E3" w:rsidP="002F13E3">
      <w:pPr>
        <w:spacing w:before="30" w:after="30" w:line="240" w:lineRule="auto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FA5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F13E3" w:rsidRPr="00FA5027" w:rsidRDefault="002F13E3" w:rsidP="002F13E3">
      <w:pPr>
        <w:spacing w:before="30" w:after="30" w:line="240" w:lineRule="auto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FA5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F13E3" w:rsidRPr="00FA5027" w:rsidRDefault="002F13E3" w:rsidP="002F13E3">
      <w:pPr>
        <w:spacing w:before="30" w:after="30" w:line="240" w:lineRule="auto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FA5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F13E3" w:rsidRPr="00FA5027" w:rsidRDefault="002F13E3" w:rsidP="002F13E3">
      <w:pPr>
        <w:spacing w:before="30" w:after="30" w:line="240" w:lineRule="auto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FA5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F13E3" w:rsidRDefault="002F13E3" w:rsidP="002F13E3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5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F13E3" w:rsidRDefault="002F13E3" w:rsidP="002F13E3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13E3" w:rsidRDefault="002F13E3" w:rsidP="002F13E3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13E3" w:rsidRDefault="002F13E3" w:rsidP="002F13E3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13E3" w:rsidRDefault="002F13E3" w:rsidP="002F13E3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13E3" w:rsidRDefault="002F13E3" w:rsidP="002F13E3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13E3" w:rsidRDefault="002F13E3" w:rsidP="002F13E3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13E3" w:rsidRDefault="002F13E3" w:rsidP="002F13E3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13E3" w:rsidRDefault="002F13E3" w:rsidP="002F13E3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13E3" w:rsidRDefault="002F13E3" w:rsidP="002F13E3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13E3" w:rsidRDefault="002F13E3" w:rsidP="002F13E3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13E3" w:rsidRDefault="002F13E3" w:rsidP="002F13E3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13E3" w:rsidRPr="00FA5027" w:rsidRDefault="002F13E3" w:rsidP="002F13E3">
      <w:pPr>
        <w:spacing w:before="30" w:after="30" w:line="240" w:lineRule="auto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FA5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</w:t>
      </w:r>
      <w:r w:rsidRPr="00FA50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FA5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</w:t>
      </w:r>
    </w:p>
    <w:p w:rsidR="002F13E3" w:rsidRPr="00FA5027" w:rsidRDefault="002F13E3" w:rsidP="002F13E3">
      <w:pPr>
        <w:spacing w:before="30" w:after="30" w:line="240" w:lineRule="auto"/>
        <w:jc w:val="center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proofErr w:type="gramStart"/>
      <w:r w:rsidRPr="00FA50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Пояснительная</w:t>
      </w:r>
      <w:proofErr w:type="gramEnd"/>
      <w:r w:rsidRPr="00FA50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FA50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запискак</w:t>
      </w:r>
      <w:proofErr w:type="spellEnd"/>
      <w:r w:rsidRPr="00FA50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учебному плану</w:t>
      </w:r>
    </w:p>
    <w:p w:rsidR="002F13E3" w:rsidRPr="0080266B" w:rsidRDefault="002F13E3" w:rsidP="002F13E3">
      <w:pPr>
        <w:spacing w:before="30" w:after="0" w:line="240" w:lineRule="auto"/>
        <w:jc w:val="center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МКДОУ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/с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Карлыгашлар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2F13E3" w:rsidRPr="00FA5027" w:rsidRDefault="002F13E3" w:rsidP="002F13E3">
      <w:pPr>
        <w:spacing w:before="30" w:after="0" w:line="240" w:lineRule="auto"/>
        <w:jc w:val="center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на 2017 – 2018 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учебный</w:t>
      </w:r>
      <w:r w:rsidRPr="00FA50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год</w:t>
      </w:r>
      <w:proofErr w:type="spellEnd"/>
    </w:p>
    <w:p w:rsidR="002F13E3" w:rsidRPr="00FA5027" w:rsidRDefault="002F13E3" w:rsidP="002F13E3">
      <w:pPr>
        <w:spacing w:before="30" w:after="0" w:line="240" w:lineRule="auto"/>
        <w:jc w:val="center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</w:p>
    <w:p w:rsidR="002F13E3" w:rsidRPr="00FA5027" w:rsidRDefault="002F13E3" w:rsidP="002F13E3">
      <w:pPr>
        <w:spacing w:before="30" w:after="30" w:line="240" w:lineRule="auto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Учебный план до</w:t>
      </w:r>
      <w:r w:rsidRPr="001D60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составлен на основе «Примерной </w:t>
      </w:r>
      <w:r w:rsidRPr="001D60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общеобразовательной </w:t>
      </w:r>
      <w:r w:rsidRPr="001D60F2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 </w:t>
      </w:r>
      <w:r w:rsidRPr="001D60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программы </w:t>
      </w:r>
      <w:r w:rsidRPr="001D60F2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 </w:t>
      </w:r>
      <w:r w:rsidRPr="001D60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дошкольного </w:t>
      </w:r>
      <w:r w:rsidRPr="001D60F2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 </w:t>
      </w:r>
      <w:r w:rsidRPr="001D60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образования «От рождения до школы»</w:t>
      </w:r>
      <w:r w:rsidRPr="001D60F2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 </w:t>
      </w:r>
      <w:r w:rsidRPr="001D60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Н, Е. </w:t>
      </w:r>
      <w:proofErr w:type="spellStart"/>
      <w:r w:rsidRPr="001D60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Вераксы</w:t>
      </w:r>
      <w:proofErr w:type="spellEnd"/>
      <w:r w:rsidRPr="001D60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Т. С. Комаровой, </w:t>
      </w:r>
      <w:r w:rsidRPr="001D60F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 А.Васильевой</w:t>
      </w:r>
      <w:r w:rsidRPr="001D60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учётом нормативно - правовых документов и</w:t>
      </w:r>
      <w:r w:rsidRPr="00FA5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локальных актов:</w:t>
      </w:r>
      <w:proofErr w:type="gramEnd"/>
    </w:p>
    <w:p w:rsidR="002F13E3" w:rsidRPr="00FA5027" w:rsidRDefault="002F13E3" w:rsidP="002F13E3">
      <w:pPr>
        <w:spacing w:before="30" w:after="30" w:line="240" w:lineRule="auto"/>
        <w:jc w:val="both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FA5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Федеральным законом от 29.12.2012г. № 273-ФЗ «Об образовании в Российской Федерации»;</w:t>
      </w:r>
    </w:p>
    <w:p w:rsidR="002F13E3" w:rsidRPr="00FA5027" w:rsidRDefault="002F13E3" w:rsidP="002F13E3">
      <w:pPr>
        <w:spacing w:before="30" w:after="30" w:line="240" w:lineRule="auto"/>
        <w:jc w:val="both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FA5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Приказом Министерства образования и науки Российской Федерации от 30.08.2013 № 1014 </w:t>
      </w:r>
      <w:r w:rsidRPr="00FA50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FA5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«Об утверждении порядка организации и осуществления образовательной деятельности по основным общеобразовательным программам - образовательным прог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раммам дошкольного образования»</w:t>
      </w:r>
      <w:r w:rsidRPr="00FA5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2F13E3" w:rsidRPr="00FA5027" w:rsidRDefault="002F13E3" w:rsidP="002F13E3">
      <w:pPr>
        <w:shd w:val="clear" w:color="auto" w:fill="FFFFFF" w:themeFill="background1"/>
        <w:spacing w:before="30" w:after="30" w:line="240" w:lineRule="auto"/>
        <w:jc w:val="both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FA5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Примерной основной общеобразовательной программой «От рождения до школы» под редакцией Н.Е. </w:t>
      </w:r>
      <w:proofErr w:type="spellStart"/>
      <w:r w:rsidRPr="00FA5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Вераксы</w:t>
      </w:r>
      <w:proofErr w:type="spellEnd"/>
      <w:r w:rsidRPr="00FA5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Т.С. Комаровой, М.А. Васильевой. 3-е издание, исправленное и дополненное.</w:t>
      </w:r>
    </w:p>
    <w:p w:rsidR="002F13E3" w:rsidRPr="00FA5027" w:rsidRDefault="002F13E3" w:rsidP="002F13E3">
      <w:pPr>
        <w:shd w:val="clear" w:color="auto" w:fill="FFFFFF" w:themeFill="background1"/>
        <w:spacing w:before="30" w:after="30" w:line="240" w:lineRule="auto"/>
        <w:jc w:val="both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FA5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Санитарно-эпидемиологическими правилами и нормативами </w:t>
      </w:r>
      <w:proofErr w:type="spellStart"/>
      <w:r w:rsidRPr="00FA5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СанПиН</w:t>
      </w:r>
      <w:proofErr w:type="spellEnd"/>
      <w:r w:rsidRPr="00FA5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2.4.1.3049-13 «Санитарно-эпидемиологические требования к устройству, содержанию и организации режима работы дошкольных образовательных учреждений», от 13.05.2013г.;</w:t>
      </w:r>
    </w:p>
    <w:p w:rsidR="002F13E3" w:rsidRPr="00FA5027" w:rsidRDefault="002F13E3" w:rsidP="002F13E3">
      <w:pPr>
        <w:shd w:val="clear" w:color="auto" w:fill="FFFFFF" w:themeFill="background1"/>
        <w:spacing w:before="30" w:after="30" w:line="240" w:lineRule="auto"/>
        <w:jc w:val="both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FA5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Письмом Министерства </w:t>
      </w:r>
      <w:r w:rsidRPr="00FA50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FA5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образования и науки Российской Федерации от 31.05.2007 № 03-1213 «О методических рекомендациях по отнесению дошкольных образовательных учреждений к определенному виду»;</w:t>
      </w:r>
    </w:p>
    <w:p w:rsidR="002F13E3" w:rsidRPr="00FA5027" w:rsidRDefault="002F13E3" w:rsidP="002F13E3">
      <w:pPr>
        <w:shd w:val="clear" w:color="auto" w:fill="FFFFFF" w:themeFill="background1"/>
        <w:spacing w:before="30" w:after="30" w:line="240" w:lineRule="auto"/>
        <w:jc w:val="both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FA5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Приказом Министерства образования и науки Российской Федерации от 17.10.2013 № 1155 «Об утверждении </w:t>
      </w:r>
      <w:r w:rsidRPr="00FA50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FA5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федерального государственного стандарта  </w:t>
      </w:r>
      <w:r w:rsidRPr="00FA50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FA5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дошкольного образования».</w:t>
      </w:r>
    </w:p>
    <w:p w:rsidR="002F13E3" w:rsidRPr="00FA5027" w:rsidRDefault="002F13E3" w:rsidP="002F13E3">
      <w:pPr>
        <w:shd w:val="clear" w:color="auto" w:fill="FFFFFF" w:themeFill="background1"/>
        <w:spacing w:before="30" w:after="30" w:line="240" w:lineRule="auto"/>
        <w:jc w:val="both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FA5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-Письмом </w:t>
      </w:r>
      <w:r w:rsidRPr="00FA50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FA5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«Комментарии к ФГОС дошкольного образования» Министерства образования и науки Российской Федерации от 28.02.2014 г. № 08-249</w:t>
      </w:r>
    </w:p>
    <w:p w:rsidR="002F13E3" w:rsidRPr="00FA5027" w:rsidRDefault="002F13E3" w:rsidP="002F13E3">
      <w:pPr>
        <w:shd w:val="clear" w:color="auto" w:fill="FFFFFF" w:themeFill="background1"/>
        <w:spacing w:before="30" w:after="30" w:line="240" w:lineRule="auto"/>
        <w:jc w:val="both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Основная цель учебного плана: р</w:t>
      </w:r>
      <w:r w:rsidRPr="00FA5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егламентация учебно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FA5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познавательной деятельности.</w:t>
      </w:r>
    </w:p>
    <w:p w:rsidR="002F13E3" w:rsidRPr="00FA5027" w:rsidRDefault="002F13E3" w:rsidP="002F13E3">
      <w:pPr>
        <w:shd w:val="clear" w:color="auto" w:fill="FFFFFF" w:themeFill="background1"/>
        <w:spacing w:before="30" w:after="0" w:line="240" w:lineRule="auto"/>
        <w:jc w:val="both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FA5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Учебный план обеспечивает комплексное развитие детей в пяти взаимодополняющих образовательных областях: </w:t>
      </w:r>
    </w:p>
    <w:p w:rsidR="002F13E3" w:rsidRPr="00FA5027" w:rsidRDefault="002F13E3" w:rsidP="002F13E3">
      <w:pPr>
        <w:shd w:val="clear" w:color="auto" w:fill="FFFFFF" w:themeFill="background1"/>
        <w:spacing w:before="30" w:after="0" w:line="240" w:lineRule="auto"/>
        <w:jc w:val="both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FA5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«Социально-коммуникативное развитие»;</w:t>
      </w:r>
    </w:p>
    <w:p w:rsidR="002F13E3" w:rsidRPr="00FA5027" w:rsidRDefault="002F13E3" w:rsidP="002F13E3">
      <w:pPr>
        <w:shd w:val="clear" w:color="auto" w:fill="FFFFFF" w:themeFill="background1"/>
        <w:spacing w:before="30" w:after="0" w:line="240" w:lineRule="auto"/>
        <w:jc w:val="both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FA5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«Познавательное развитие»;</w:t>
      </w:r>
    </w:p>
    <w:p w:rsidR="002F13E3" w:rsidRPr="00FA5027" w:rsidRDefault="002F13E3" w:rsidP="002F13E3">
      <w:pPr>
        <w:shd w:val="clear" w:color="auto" w:fill="FFFFFF" w:themeFill="background1"/>
        <w:spacing w:before="30" w:after="0" w:line="240" w:lineRule="auto"/>
        <w:jc w:val="both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FA5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«Речевое развитие»;</w:t>
      </w:r>
    </w:p>
    <w:p w:rsidR="002F13E3" w:rsidRPr="00FA5027" w:rsidRDefault="002F13E3" w:rsidP="002F13E3">
      <w:pPr>
        <w:shd w:val="clear" w:color="auto" w:fill="FFFFFF" w:themeFill="background1"/>
        <w:spacing w:before="30" w:after="0" w:line="240" w:lineRule="auto"/>
        <w:jc w:val="both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FA5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«Художественно-эстетическое развитие»;</w:t>
      </w:r>
    </w:p>
    <w:p w:rsidR="002F13E3" w:rsidRDefault="002F13E3" w:rsidP="002F13E3">
      <w:pPr>
        <w:shd w:val="clear" w:color="auto" w:fill="FFFFFF" w:themeFill="background1"/>
        <w:spacing w:before="3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5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«Физическое развитие».</w:t>
      </w:r>
    </w:p>
    <w:p w:rsidR="002F13E3" w:rsidRPr="00A454C3" w:rsidRDefault="002F13E3" w:rsidP="002F13E3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54C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Каждая образовательная область включает в себя следующие структурные единицы:</w:t>
      </w:r>
    </w:p>
    <w:p w:rsidR="002F13E3" w:rsidRPr="00A454C3" w:rsidRDefault="002F13E3" w:rsidP="002F13E3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A454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Pr="00A454C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Образовательная область «Социально-коммуникативное развитие»: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A454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социализация,  развитие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бщения, нравственное воспитание,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ребенок в семье и обществе,</w:t>
      </w:r>
      <w:r w:rsidRPr="00A454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самообслуживание,  самосто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ятельность, трудовое воспитание,</w:t>
      </w:r>
      <w:r w:rsidRPr="00A454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формирование основ безопасности.</w:t>
      </w:r>
      <w:proofErr w:type="gramEnd"/>
    </w:p>
    <w:p w:rsidR="002F13E3" w:rsidRPr="00A454C3" w:rsidRDefault="002F13E3" w:rsidP="002F13E3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54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Pr="00A454C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Образовательная область «Познавательное развитие»</w:t>
      </w:r>
      <w:r w:rsidRPr="00A454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формирование элементарных математических представлений; развитие  познавательно-исследовательской деятельности; ознакомление с предметным окружением; ознакомление с социальным миром; ознакомление с миром природы</w:t>
      </w:r>
    </w:p>
    <w:p w:rsidR="002F13E3" w:rsidRPr="00A454C3" w:rsidRDefault="002F13E3" w:rsidP="002F13E3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54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  <w:r w:rsidRPr="00A454C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Образовательная область «Речевое  развитие»: </w:t>
      </w:r>
      <w:r w:rsidRPr="00A454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речи; художественная литература.</w:t>
      </w:r>
    </w:p>
    <w:p w:rsidR="002F13E3" w:rsidRPr="00A454C3" w:rsidRDefault="002F13E3" w:rsidP="002F13E3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54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  <w:r w:rsidRPr="00A454C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Образовательная область «Художественно-эстетическое развитие»: </w:t>
      </w:r>
      <w:r w:rsidRPr="00A454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приобщение к искусству; изобразительная деятельность; конструктивно-модельная деятельность; музыкальная деятельность.</w:t>
      </w:r>
    </w:p>
    <w:p w:rsidR="002F13E3" w:rsidRDefault="002F13E3" w:rsidP="002F13E3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54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  <w:r w:rsidRPr="00A454C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Образовательная область «Физическое развитие»: </w:t>
      </w:r>
      <w:r w:rsidRPr="00A454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начальных представлений о здоровом образе жизни; физическая культура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F13E3" w:rsidRDefault="002F13E3" w:rsidP="002F13E3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13E3" w:rsidRPr="00A454C3" w:rsidRDefault="002F13E3" w:rsidP="002F13E3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54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Организованная образовательная деятельность в каждой возрастной группе не превышает допустимые нормы. В учебном плане предложено распределение основных видов деятельно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сти, которое дает возможность Д</w:t>
      </w:r>
      <w:r w:rsidRPr="00A454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использовать модульный подход. Учебный план позволяет использовать принципы дифференциации и вариативности, а также обеспечивает своевременное познавательное, социальное и личностное развитие ребенка на каждом возрастном этапе его жизни.</w:t>
      </w:r>
    </w:p>
    <w:p w:rsidR="002F13E3" w:rsidRPr="00A454C3" w:rsidRDefault="002F13E3" w:rsidP="002F13E3">
      <w:pPr>
        <w:shd w:val="clear" w:color="auto" w:fill="FFFFFF" w:themeFill="background1"/>
        <w:spacing w:after="0" w:line="240" w:lineRule="auto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54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Образовательная организация  работает в режиме пятидневной учебной недели.</w:t>
      </w:r>
    </w:p>
    <w:p w:rsidR="002F13E3" w:rsidRDefault="002F13E3" w:rsidP="002F13E3">
      <w:pPr>
        <w:shd w:val="clear" w:color="auto" w:fill="FFFFFF" w:themeFill="background1"/>
        <w:spacing w:after="0" w:line="240" w:lineRule="auto"/>
        <w:ind w:firstLine="22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54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обр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азовательной организации  в 2017-2018году функционируют 4  группы:</w:t>
      </w:r>
    </w:p>
    <w:p w:rsidR="002F13E3" w:rsidRDefault="002F13E3" w:rsidP="002F13E3">
      <w:pPr>
        <w:shd w:val="clear" w:color="auto" w:fill="FFFFFF" w:themeFill="background1"/>
        <w:spacing w:after="0" w:line="240" w:lineRule="auto"/>
        <w:ind w:firstLine="22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-первая младшая группа(1 группа) 2-3 года</w:t>
      </w:r>
    </w:p>
    <w:p w:rsidR="002F13E3" w:rsidRPr="00A454C3" w:rsidRDefault="002F13E3" w:rsidP="002F13E3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  - в</w:t>
      </w:r>
      <w:r w:rsidRPr="00A454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торая младш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ая (2 группа)</w:t>
      </w:r>
      <w:r w:rsidRPr="00A454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3-4 года;</w:t>
      </w:r>
    </w:p>
    <w:p w:rsidR="002F13E3" w:rsidRPr="00A454C3" w:rsidRDefault="002F13E3" w:rsidP="002F13E3">
      <w:pPr>
        <w:shd w:val="clear" w:color="auto" w:fill="FFFFFF" w:themeFill="background1"/>
        <w:spacing w:after="0" w:line="240" w:lineRule="auto"/>
        <w:ind w:firstLine="22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 - средняя группа (1 группа)</w:t>
      </w:r>
      <w:r w:rsidRPr="00A454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4-5 лет;</w:t>
      </w:r>
    </w:p>
    <w:p w:rsidR="002F13E3" w:rsidRPr="00A454C3" w:rsidRDefault="002F13E3" w:rsidP="002F13E3">
      <w:pPr>
        <w:shd w:val="clear" w:color="auto" w:fill="FFFFFF" w:themeFill="background1"/>
        <w:spacing w:after="0" w:line="240" w:lineRule="auto"/>
        <w:ind w:firstLine="22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 - старшая группа: (2 группа)</w:t>
      </w:r>
      <w:r w:rsidRPr="00A454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5-6 лет;</w:t>
      </w:r>
    </w:p>
    <w:p w:rsidR="002F13E3" w:rsidRDefault="002F13E3" w:rsidP="002F13E3">
      <w:pPr>
        <w:shd w:val="clear" w:color="auto" w:fill="FFFFFF" w:themeFill="background1"/>
        <w:spacing w:after="0" w:line="240" w:lineRule="auto"/>
        <w:ind w:firstLine="22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13E3" w:rsidRDefault="002F13E3" w:rsidP="002F13E3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158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Учебная нагрузк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а: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3C15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аксимально  допустимый  объем  недельной  образовательной  нагрузки   для  детей  дошкольного  возраста:  </w:t>
      </w:r>
    </w:p>
    <w:p w:rsidR="002F13E3" w:rsidRPr="003C1581" w:rsidRDefault="002F13E3" w:rsidP="002F13E3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для детей от 2-х до 3-х лет -1час 30 минут</w:t>
      </w:r>
      <w:r w:rsidRPr="003C15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</w:t>
      </w:r>
    </w:p>
    <w:p w:rsidR="002F13E3" w:rsidRDefault="002F13E3" w:rsidP="002F13E3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54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 для детей  от 3-х до 4-х лет  – 2 часа 45 минут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2F13E3" w:rsidRDefault="002F13E3" w:rsidP="002F13E3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54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 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ля детей  от 4-х до 5-ти лет - </w:t>
      </w:r>
      <w:r w:rsidRPr="00A454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  часа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 </w:t>
      </w:r>
    </w:p>
    <w:p w:rsidR="002F13E3" w:rsidRDefault="002F13E3" w:rsidP="002F13E3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A454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детей  от 5-ти  до 6-ти лет - 6 часов 15 минут;</w:t>
      </w:r>
      <w:proofErr w:type="gramStart"/>
      <w:r w:rsidRPr="00A454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</w:p>
    <w:p w:rsidR="002F13E3" w:rsidRPr="00A454C3" w:rsidRDefault="002F13E3" w:rsidP="002F13E3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13E3" w:rsidRPr="00A454C3" w:rsidRDefault="002F13E3" w:rsidP="002F13E3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54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Обязательная   образовательная  деятельность  с  детьми  старшего  дошкольного  возраста  может  осуществляться  во  второй  половине  дня  после  дневного  сна, но  не  чаще 2-3 раз в  неделю. Её  продолжительность составляет  не  более  25-30 минут  в  день.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детей раннего возраста от 1,5 до 3 лет допускается осуществлять образовательную деятельность в первую и во вторую половину дня (по 8 – 10 минут). </w:t>
      </w:r>
      <w:r w:rsidRPr="00A454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  середине обязательной  образовательной  деятельности  статического  характера проводят  физкультминутку. Обязательная образовательная деятельность, требующая </w:t>
      </w:r>
      <w:r w:rsidRPr="00A454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повышенной познавательной активности и умственного напряжения детей, проводится в первую половину. Обязательная  образовательная деятельность физкультурно-оздоровительного и эстетического цикла занимает  не менее 60% общего времени, отведенного на обязательную  образовательную деятельность.</w:t>
      </w:r>
    </w:p>
    <w:p w:rsidR="002F13E3" w:rsidRPr="00FA5027" w:rsidRDefault="002F13E3" w:rsidP="002F13E3">
      <w:pPr>
        <w:shd w:val="clear" w:color="auto" w:fill="FFFFFF" w:themeFill="background1"/>
        <w:spacing w:before="30" w:after="0" w:line="240" w:lineRule="auto"/>
        <w:jc w:val="both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FA5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Воспитательно-образовательный процесс построен с учетом контингента воспитанников, их индивидуальных и возрастных </w:t>
      </w:r>
      <w:proofErr w:type="spellStart"/>
      <w:r w:rsidRPr="00FA5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особенностей</w:t>
      </w:r>
      <w:proofErr w:type="gramStart"/>
      <w:r w:rsidRPr="00FA5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,с</w:t>
      </w:r>
      <w:proofErr w:type="gramEnd"/>
      <w:r w:rsidRPr="00FA5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оциального</w:t>
      </w:r>
      <w:proofErr w:type="spellEnd"/>
      <w:r w:rsidRPr="00FA5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заказа родителей.</w:t>
      </w:r>
    </w:p>
    <w:p w:rsidR="002F13E3" w:rsidRPr="00FA5027" w:rsidRDefault="002F13E3" w:rsidP="002F13E3">
      <w:pPr>
        <w:shd w:val="clear" w:color="auto" w:fill="FFFFFF" w:themeFill="background1"/>
        <w:spacing w:before="30" w:after="0" w:line="240" w:lineRule="auto"/>
        <w:jc w:val="both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FA5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организации воспитательно-образовательного процесса необходимо обеспечить единство воспитательных, развивающих и обучающих целей и задач, при этом следует решать поставленные цели и задачи, избегая перегрузки детей, на необходимом и достаточном материале, максимально приближаясь к разумному «минимуму».</w:t>
      </w:r>
    </w:p>
    <w:p w:rsidR="002F13E3" w:rsidRPr="00FA5027" w:rsidRDefault="002F13E3" w:rsidP="002F13E3">
      <w:pPr>
        <w:shd w:val="clear" w:color="auto" w:fill="FFFFFF" w:themeFill="background1"/>
        <w:spacing w:before="30" w:after="0" w:line="240" w:lineRule="auto"/>
        <w:jc w:val="both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FA5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Построение образовательного процесса </w:t>
      </w:r>
      <w:proofErr w:type="gramStart"/>
      <w:r w:rsidRPr="00FA5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  <w:r w:rsidRPr="00FA5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комплексно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FA5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A5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тематическомпринципе</w:t>
      </w:r>
      <w:proofErr w:type="spellEnd"/>
      <w:r w:rsidRPr="00FA5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gramStart"/>
      <w:r w:rsidRPr="00FA5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FA5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учетом интеграции образовательных областей дает возможность достичь этой цели.</w:t>
      </w:r>
    </w:p>
    <w:p w:rsidR="002F13E3" w:rsidRPr="00FA5027" w:rsidRDefault="002F13E3" w:rsidP="002F13E3">
      <w:pPr>
        <w:shd w:val="clear" w:color="auto" w:fill="FFFFFF" w:themeFill="background1"/>
        <w:spacing w:before="30" w:after="30" w:line="240" w:lineRule="auto"/>
        <w:jc w:val="both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FA5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Учебный план реализуется в ходе непосредственно образовательной </w:t>
      </w:r>
      <w:proofErr w:type="spellStart"/>
      <w:r w:rsidRPr="00FA5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</w:t>
      </w:r>
      <w:proofErr w:type="gramStart"/>
      <w:r w:rsidRPr="00FA5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.М</w:t>
      </w:r>
      <w:proofErr w:type="gramEnd"/>
      <w:r w:rsidRPr="00FA5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аксимальный</w:t>
      </w:r>
      <w:proofErr w:type="spellEnd"/>
      <w:r w:rsidRPr="00FA5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объём нагрузки детей во время образовательной деятельности соответствует требованиям государственного образовательного стандарта. В сетке учебного плана выдерживаются санитарно – гигиенические </w:t>
      </w:r>
      <w:r w:rsidRPr="00FA50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FA5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нормативы (</w:t>
      </w:r>
      <w:proofErr w:type="spellStart"/>
      <w:r w:rsidRPr="00FA5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СанПиН</w:t>
      </w:r>
      <w:proofErr w:type="spellEnd"/>
      <w:r w:rsidRPr="00FA5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2.4.1.3049 – 13) согласно Постановлению от 29 мая 2013 г. № 28564 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инистерства здравоохранения РФ.</w:t>
      </w:r>
      <w:r w:rsidRPr="00FA5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</w:t>
      </w:r>
      <w:r w:rsidRPr="00FA50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FA5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</w:t>
      </w:r>
    </w:p>
    <w:p w:rsidR="002F13E3" w:rsidRPr="00FA5027" w:rsidRDefault="002F13E3" w:rsidP="002F13E3">
      <w:pPr>
        <w:shd w:val="clear" w:color="auto" w:fill="FFFFFF" w:themeFill="background1"/>
        <w:spacing w:after="0" w:line="240" w:lineRule="auto"/>
        <w:ind w:left="1080" w:hanging="360"/>
        <w:jc w:val="both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FA5027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FA502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FA5027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FA5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2 мла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дшей группе (от 3 до 4 лет) – 10</w:t>
      </w:r>
      <w:r w:rsidRPr="00FA5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занятий в неделю по 15 минут, с 10 минутными перерывами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между ними. Чередуются:  п</w:t>
      </w:r>
      <w:r w:rsidRPr="00FA5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ознавательно- ис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следовательская деятельность с п</w:t>
      </w:r>
      <w:r w:rsidRPr="00FA5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риобщением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социокультурным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ценностям и ознакомлением с миром природы, л</w:t>
      </w:r>
      <w:r w:rsidRPr="00FA5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епка </w:t>
      </w:r>
      <w:r w:rsidRPr="00FA50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а</w:t>
      </w:r>
      <w:r w:rsidRPr="00FA5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ппликация;</w:t>
      </w:r>
    </w:p>
    <w:p w:rsidR="002F13E3" w:rsidRPr="00FA5027" w:rsidRDefault="002F13E3" w:rsidP="002F13E3">
      <w:pPr>
        <w:shd w:val="clear" w:color="auto" w:fill="FFFFFF" w:themeFill="background1"/>
        <w:spacing w:after="0" w:line="240" w:lineRule="auto"/>
        <w:ind w:left="1080" w:hanging="360"/>
        <w:jc w:val="both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FA5027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FA502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FA5027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FA5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дней группе (от 4 до 5 лет) – 10</w:t>
      </w:r>
      <w:r w:rsidRPr="00FA5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занятий в неделю по 20 минут, с 10 минутными перерывами ме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жду ними. Чередуются:  п</w:t>
      </w:r>
      <w:r w:rsidRPr="00FA5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ознавательно-ис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следовательская деятельность с п</w:t>
      </w:r>
      <w:r w:rsidRPr="00FA5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риобщением к </w:t>
      </w:r>
      <w:proofErr w:type="spellStart"/>
      <w:r w:rsidRPr="00FA5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социокультурным</w:t>
      </w:r>
      <w:proofErr w:type="spellEnd"/>
      <w:r w:rsidRPr="00FA5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ценностям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ознакомлением с миром природы, л</w:t>
      </w:r>
      <w:r w:rsidRPr="00FA5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епка </w:t>
      </w:r>
      <w:r w:rsidRPr="00FA50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а</w:t>
      </w:r>
      <w:r w:rsidRPr="00FA5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ппликация;</w:t>
      </w:r>
    </w:p>
    <w:p w:rsidR="002F13E3" w:rsidRPr="00FA5027" w:rsidRDefault="002F13E3" w:rsidP="002F13E3">
      <w:pPr>
        <w:shd w:val="clear" w:color="auto" w:fill="FFFFFF" w:themeFill="background1"/>
        <w:spacing w:after="0" w:line="240" w:lineRule="auto"/>
        <w:ind w:left="1080" w:hanging="360"/>
        <w:jc w:val="both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FA5027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FA502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FA5027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FA5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ршей группе (от 5 до 6 лет) - 12</w:t>
      </w:r>
      <w:r w:rsidRPr="00FA5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анятий в неделю по 25 минут</w:t>
      </w:r>
      <w:r w:rsidRPr="00FA5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r w:rsidRPr="00FA50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FA5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10 минутными пере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рывами между ними. Чередуются: л</w:t>
      </w:r>
      <w:r w:rsidRPr="00FA5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епка </w:t>
      </w:r>
      <w:r w:rsidRPr="00FA50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а</w:t>
      </w:r>
      <w:r w:rsidRPr="00FA5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ппликация</w:t>
      </w:r>
    </w:p>
    <w:p w:rsidR="002F13E3" w:rsidRPr="002F13E3" w:rsidRDefault="002F13E3" w:rsidP="002F13E3">
      <w:pPr>
        <w:shd w:val="clear" w:color="auto" w:fill="FFFFFF" w:themeFill="background1"/>
        <w:spacing w:after="0" w:line="240" w:lineRule="auto"/>
        <w:ind w:left="1080"/>
        <w:jc w:val="both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FA5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F13E3" w:rsidRPr="00497CED" w:rsidRDefault="002F13E3" w:rsidP="002F13E3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дошкольном отделении  </w:t>
      </w:r>
      <w:r w:rsidRPr="00497C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современными технологическими средствами обучения оборудован музыкальный – спортивный зал. Для проведения физкультурных занятий   кроме физкультурного зала имеет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 спортивная площадка</w:t>
      </w:r>
      <w:r w:rsidRPr="00497C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F13E3" w:rsidRPr="00497CED" w:rsidRDefault="002F13E3" w:rsidP="002F13E3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7C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сторных помещениях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proofErr w:type="gramEnd"/>
      <w:r w:rsidRPr="00497C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497C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создана</w:t>
      </w:r>
      <w:proofErr w:type="gramEnd"/>
      <w:r w:rsidRPr="00497C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рациональная предметно-развивающая среда, где дети могут удовлетворять свои потребности в самых </w:t>
      </w:r>
      <w:r w:rsidRPr="00497C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разнообразных видах деятельности: продуктивной, творческой, индивидуальной.</w:t>
      </w:r>
    </w:p>
    <w:p w:rsidR="002F13E3" w:rsidRDefault="002F13E3" w:rsidP="002F13E3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5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Непосредственно образовательная деятельность проводится с воспитанниками с сентября по май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FA5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летний период непосредственно образовательная деятельность не </w:t>
      </w:r>
      <w:r w:rsidRPr="00FA50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FA5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проводится (проводятся спортивные и подвижные игры, спортивные праздники, экскурсии, а также увеличивается продолжительность прогулок).</w:t>
      </w:r>
    </w:p>
    <w:p w:rsidR="002F13E3" w:rsidRDefault="002F13E3" w:rsidP="002F13E3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13E3" w:rsidRPr="002F13E3" w:rsidRDefault="002F13E3" w:rsidP="002F13E3">
      <w:pPr>
        <w:shd w:val="clear" w:color="auto" w:fill="FFFFFF" w:themeFill="background1"/>
        <w:spacing w:before="30" w:after="30" w:line="240" w:lineRule="auto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FA5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A1B9A">
        <w:rPr>
          <w:rFonts w:ascii="Arial" w:hAnsi="Arial" w:cs="Arial"/>
          <w:b/>
          <w:sz w:val="24"/>
          <w:szCs w:val="24"/>
        </w:rPr>
        <w:t>Учебный план</w:t>
      </w:r>
    </w:p>
    <w:p w:rsidR="002F13E3" w:rsidRPr="002A1B9A" w:rsidRDefault="002F13E3" w:rsidP="002F13E3">
      <w:pPr>
        <w:shd w:val="clear" w:color="auto" w:fill="FFFFFF" w:themeFill="background1"/>
        <w:spacing w:before="30" w:after="30" w:line="240" w:lineRule="auto"/>
        <w:rPr>
          <w:rFonts w:ascii="Arial" w:hAnsi="Arial" w:cs="Arial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2014"/>
        <w:gridCol w:w="170"/>
        <w:gridCol w:w="2395"/>
        <w:gridCol w:w="1286"/>
        <w:gridCol w:w="1189"/>
        <w:gridCol w:w="1223"/>
        <w:gridCol w:w="1294"/>
      </w:tblGrid>
      <w:tr w:rsidR="002F13E3" w:rsidRPr="002A1B9A" w:rsidTr="00514F58">
        <w:tc>
          <w:tcPr>
            <w:tcW w:w="2230" w:type="dxa"/>
            <w:gridSpan w:val="2"/>
            <w:vMerge w:val="restart"/>
          </w:tcPr>
          <w:p w:rsidR="002F13E3" w:rsidRPr="002A1B9A" w:rsidRDefault="002F13E3" w:rsidP="00514F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1B9A">
              <w:rPr>
                <w:rFonts w:ascii="Arial" w:hAnsi="Arial" w:cs="Arial"/>
                <w:sz w:val="24"/>
                <w:szCs w:val="24"/>
              </w:rPr>
              <w:t>Области</w:t>
            </w:r>
          </w:p>
        </w:tc>
        <w:tc>
          <w:tcPr>
            <w:tcW w:w="1921" w:type="dxa"/>
            <w:vMerge w:val="restart"/>
          </w:tcPr>
          <w:p w:rsidR="002F13E3" w:rsidRPr="002A1B9A" w:rsidRDefault="002F13E3" w:rsidP="00514F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1B9A">
              <w:rPr>
                <w:rFonts w:ascii="Arial" w:hAnsi="Arial" w:cs="Arial"/>
                <w:sz w:val="24"/>
                <w:szCs w:val="24"/>
              </w:rPr>
              <w:t>Виды образовательной деятельности</w:t>
            </w:r>
          </w:p>
        </w:tc>
        <w:tc>
          <w:tcPr>
            <w:tcW w:w="1170" w:type="dxa"/>
          </w:tcPr>
          <w:p w:rsidR="002F13E3" w:rsidRPr="002A1B9A" w:rsidRDefault="002F13E3" w:rsidP="00514F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1B9A">
              <w:rPr>
                <w:rFonts w:ascii="Arial" w:hAnsi="Arial" w:cs="Arial"/>
                <w:sz w:val="24"/>
                <w:szCs w:val="24"/>
              </w:rPr>
              <w:t>Младшая группа</w:t>
            </w:r>
          </w:p>
        </w:tc>
        <w:tc>
          <w:tcPr>
            <w:tcW w:w="1065" w:type="dxa"/>
          </w:tcPr>
          <w:p w:rsidR="002F13E3" w:rsidRPr="002A1B9A" w:rsidRDefault="002F13E3" w:rsidP="00514F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1B9A">
              <w:rPr>
                <w:rFonts w:ascii="Arial" w:hAnsi="Arial" w:cs="Arial"/>
                <w:sz w:val="24"/>
                <w:szCs w:val="24"/>
              </w:rPr>
              <w:t>Средняя группа</w:t>
            </w:r>
          </w:p>
        </w:tc>
        <w:tc>
          <w:tcPr>
            <w:tcW w:w="1101" w:type="dxa"/>
          </w:tcPr>
          <w:p w:rsidR="002F13E3" w:rsidRPr="002A1B9A" w:rsidRDefault="002F13E3" w:rsidP="00514F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1B9A">
              <w:rPr>
                <w:rFonts w:ascii="Arial" w:hAnsi="Arial" w:cs="Arial"/>
                <w:sz w:val="24"/>
                <w:szCs w:val="24"/>
              </w:rPr>
              <w:t>Старшая группа</w:t>
            </w:r>
          </w:p>
        </w:tc>
        <w:tc>
          <w:tcPr>
            <w:tcW w:w="2084" w:type="dxa"/>
          </w:tcPr>
          <w:p w:rsidR="002F13E3" w:rsidRPr="002A1B9A" w:rsidRDefault="002F13E3" w:rsidP="002F13E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Первая младшая группа</w:t>
            </w:r>
          </w:p>
        </w:tc>
      </w:tr>
      <w:tr w:rsidR="002F13E3" w:rsidRPr="002A1B9A" w:rsidTr="00514F58">
        <w:tc>
          <w:tcPr>
            <w:tcW w:w="2230" w:type="dxa"/>
            <w:gridSpan w:val="2"/>
            <w:vMerge/>
          </w:tcPr>
          <w:p w:rsidR="002F13E3" w:rsidRPr="002A1B9A" w:rsidRDefault="002F13E3" w:rsidP="00514F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21" w:type="dxa"/>
            <w:vMerge/>
          </w:tcPr>
          <w:p w:rsidR="002F13E3" w:rsidRPr="002A1B9A" w:rsidRDefault="002F13E3" w:rsidP="00514F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70" w:type="dxa"/>
          </w:tcPr>
          <w:p w:rsidR="002F13E3" w:rsidRPr="002A1B9A" w:rsidRDefault="002F13E3" w:rsidP="00514F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1B9A">
              <w:rPr>
                <w:rFonts w:ascii="Arial" w:hAnsi="Arial" w:cs="Arial"/>
                <w:sz w:val="24"/>
                <w:szCs w:val="24"/>
              </w:rPr>
              <w:t>3 – 4 года</w:t>
            </w:r>
          </w:p>
        </w:tc>
        <w:tc>
          <w:tcPr>
            <w:tcW w:w="1065" w:type="dxa"/>
          </w:tcPr>
          <w:p w:rsidR="002F13E3" w:rsidRPr="002A1B9A" w:rsidRDefault="002F13E3" w:rsidP="00514F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1B9A">
              <w:rPr>
                <w:rFonts w:ascii="Arial" w:hAnsi="Arial" w:cs="Arial"/>
                <w:sz w:val="24"/>
                <w:szCs w:val="24"/>
              </w:rPr>
              <w:t>4 – 5 лет</w:t>
            </w:r>
          </w:p>
        </w:tc>
        <w:tc>
          <w:tcPr>
            <w:tcW w:w="1101" w:type="dxa"/>
          </w:tcPr>
          <w:p w:rsidR="002F13E3" w:rsidRPr="002A1B9A" w:rsidRDefault="002F13E3" w:rsidP="00514F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1B9A">
              <w:rPr>
                <w:rFonts w:ascii="Arial" w:hAnsi="Arial" w:cs="Arial"/>
                <w:sz w:val="24"/>
                <w:szCs w:val="24"/>
              </w:rPr>
              <w:t>5 – 6 лет</w:t>
            </w:r>
          </w:p>
        </w:tc>
        <w:tc>
          <w:tcPr>
            <w:tcW w:w="2084" w:type="dxa"/>
          </w:tcPr>
          <w:p w:rsidR="002F13E3" w:rsidRPr="002A1B9A" w:rsidRDefault="002F13E3" w:rsidP="00514F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2-3 года</w:t>
            </w:r>
          </w:p>
        </w:tc>
      </w:tr>
      <w:tr w:rsidR="002F13E3" w:rsidRPr="002A1B9A" w:rsidTr="00514F58">
        <w:tc>
          <w:tcPr>
            <w:tcW w:w="2230" w:type="dxa"/>
            <w:gridSpan w:val="2"/>
            <w:vMerge/>
          </w:tcPr>
          <w:p w:rsidR="002F13E3" w:rsidRPr="002A1B9A" w:rsidRDefault="002F13E3" w:rsidP="00514F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21" w:type="dxa"/>
            <w:vMerge/>
          </w:tcPr>
          <w:p w:rsidR="002F13E3" w:rsidRPr="002A1B9A" w:rsidRDefault="002F13E3" w:rsidP="00514F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70" w:type="dxa"/>
          </w:tcPr>
          <w:p w:rsidR="002F13E3" w:rsidRPr="002A1B9A" w:rsidRDefault="002F13E3" w:rsidP="00514F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1B9A">
              <w:rPr>
                <w:rFonts w:ascii="Arial" w:hAnsi="Arial" w:cs="Arial"/>
                <w:sz w:val="24"/>
                <w:szCs w:val="24"/>
              </w:rPr>
              <w:t>в неделю</w:t>
            </w:r>
          </w:p>
        </w:tc>
        <w:tc>
          <w:tcPr>
            <w:tcW w:w="1065" w:type="dxa"/>
          </w:tcPr>
          <w:p w:rsidR="002F13E3" w:rsidRPr="002A1B9A" w:rsidRDefault="002F13E3" w:rsidP="00514F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1B9A">
              <w:rPr>
                <w:rFonts w:ascii="Arial" w:hAnsi="Arial" w:cs="Arial"/>
                <w:sz w:val="24"/>
                <w:szCs w:val="24"/>
              </w:rPr>
              <w:t>в неделю</w:t>
            </w:r>
          </w:p>
        </w:tc>
        <w:tc>
          <w:tcPr>
            <w:tcW w:w="1101" w:type="dxa"/>
          </w:tcPr>
          <w:p w:rsidR="002F13E3" w:rsidRPr="002A1B9A" w:rsidRDefault="002F13E3" w:rsidP="00514F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1B9A">
              <w:rPr>
                <w:rFonts w:ascii="Arial" w:hAnsi="Arial" w:cs="Arial"/>
                <w:sz w:val="24"/>
                <w:szCs w:val="24"/>
              </w:rPr>
              <w:t>в неделю</w:t>
            </w:r>
          </w:p>
        </w:tc>
        <w:tc>
          <w:tcPr>
            <w:tcW w:w="2084" w:type="dxa"/>
          </w:tcPr>
          <w:p w:rsidR="002F13E3" w:rsidRPr="002A1B9A" w:rsidRDefault="002F13E3" w:rsidP="00514F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1B9A">
              <w:rPr>
                <w:rFonts w:ascii="Arial" w:hAnsi="Arial" w:cs="Arial"/>
                <w:sz w:val="24"/>
                <w:szCs w:val="24"/>
              </w:rPr>
              <w:t>в неделю</w:t>
            </w:r>
          </w:p>
        </w:tc>
      </w:tr>
      <w:tr w:rsidR="002F13E3" w:rsidRPr="002A1B9A" w:rsidTr="00514F58">
        <w:tc>
          <w:tcPr>
            <w:tcW w:w="2230" w:type="dxa"/>
            <w:gridSpan w:val="2"/>
          </w:tcPr>
          <w:p w:rsidR="002F13E3" w:rsidRPr="002A1B9A" w:rsidRDefault="002F13E3" w:rsidP="00514F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1B9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921" w:type="dxa"/>
          </w:tcPr>
          <w:p w:rsidR="002F13E3" w:rsidRPr="002A1B9A" w:rsidRDefault="002F13E3" w:rsidP="00514F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1B9A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170" w:type="dxa"/>
          </w:tcPr>
          <w:p w:rsidR="002F13E3" w:rsidRPr="002A1B9A" w:rsidRDefault="002F13E3" w:rsidP="00514F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1B9A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065" w:type="dxa"/>
          </w:tcPr>
          <w:p w:rsidR="002F13E3" w:rsidRPr="002A1B9A" w:rsidRDefault="002F13E3" w:rsidP="00514F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1B9A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101" w:type="dxa"/>
          </w:tcPr>
          <w:p w:rsidR="002F13E3" w:rsidRPr="002A1B9A" w:rsidRDefault="002F13E3" w:rsidP="00514F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1B9A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2084" w:type="dxa"/>
          </w:tcPr>
          <w:p w:rsidR="002F13E3" w:rsidRPr="002A1B9A" w:rsidRDefault="002F13E3" w:rsidP="00514F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2F13E3" w:rsidRPr="002A1B9A" w:rsidTr="00514F58">
        <w:tc>
          <w:tcPr>
            <w:tcW w:w="2230" w:type="dxa"/>
            <w:gridSpan w:val="2"/>
            <w:vMerge w:val="restart"/>
          </w:tcPr>
          <w:p w:rsidR="002F13E3" w:rsidRPr="002A1B9A" w:rsidRDefault="002F13E3" w:rsidP="00514F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1B9A">
              <w:rPr>
                <w:rFonts w:ascii="Arial" w:hAnsi="Arial" w:cs="Arial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1921" w:type="dxa"/>
          </w:tcPr>
          <w:p w:rsidR="002F13E3" w:rsidRPr="002A1B9A" w:rsidRDefault="002F13E3" w:rsidP="00514F58">
            <w:pPr>
              <w:rPr>
                <w:rFonts w:ascii="Arial" w:hAnsi="Arial" w:cs="Arial"/>
                <w:sz w:val="24"/>
                <w:szCs w:val="24"/>
              </w:rPr>
            </w:pPr>
            <w:r w:rsidRPr="002A1B9A">
              <w:rPr>
                <w:rFonts w:ascii="Arial" w:hAnsi="Arial" w:cs="Arial"/>
                <w:sz w:val="24"/>
                <w:szCs w:val="24"/>
              </w:rPr>
              <w:t>- формирование элементарных математических представлений</w:t>
            </w:r>
          </w:p>
        </w:tc>
        <w:tc>
          <w:tcPr>
            <w:tcW w:w="1170" w:type="dxa"/>
          </w:tcPr>
          <w:p w:rsidR="002F13E3" w:rsidRPr="002A1B9A" w:rsidRDefault="002F13E3" w:rsidP="00514F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2F13E3" w:rsidRPr="002A1B9A" w:rsidRDefault="002F13E3" w:rsidP="00514F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1B9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065" w:type="dxa"/>
          </w:tcPr>
          <w:p w:rsidR="002F13E3" w:rsidRPr="002A1B9A" w:rsidRDefault="002F13E3" w:rsidP="00514F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2F13E3" w:rsidRPr="002A1B9A" w:rsidRDefault="002F13E3" w:rsidP="00514F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1B9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101" w:type="dxa"/>
          </w:tcPr>
          <w:p w:rsidR="002F13E3" w:rsidRPr="002A1B9A" w:rsidRDefault="002F13E3" w:rsidP="00514F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2F13E3" w:rsidRPr="002A1B9A" w:rsidRDefault="002F13E3" w:rsidP="00514F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1B9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084" w:type="dxa"/>
          </w:tcPr>
          <w:p w:rsidR="002F13E3" w:rsidRPr="002A1B9A" w:rsidRDefault="002F13E3" w:rsidP="00514F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2F13E3" w:rsidRPr="002A1B9A" w:rsidRDefault="002F13E3" w:rsidP="00514F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2F13E3" w:rsidRPr="002A1B9A" w:rsidTr="00514F58">
        <w:tc>
          <w:tcPr>
            <w:tcW w:w="2230" w:type="dxa"/>
            <w:gridSpan w:val="2"/>
            <w:vMerge/>
          </w:tcPr>
          <w:p w:rsidR="002F13E3" w:rsidRPr="002A1B9A" w:rsidRDefault="002F13E3" w:rsidP="00514F5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21" w:type="dxa"/>
          </w:tcPr>
          <w:p w:rsidR="002F13E3" w:rsidRPr="002A1B9A" w:rsidRDefault="002F13E3" w:rsidP="00514F58">
            <w:pPr>
              <w:rPr>
                <w:rFonts w:ascii="Arial" w:hAnsi="Arial" w:cs="Arial"/>
                <w:sz w:val="24"/>
                <w:szCs w:val="24"/>
              </w:rPr>
            </w:pPr>
            <w:r w:rsidRPr="002A1B9A">
              <w:rPr>
                <w:rFonts w:ascii="Arial" w:hAnsi="Arial" w:cs="Arial"/>
                <w:sz w:val="24"/>
                <w:szCs w:val="24"/>
              </w:rPr>
              <w:t>- познавательно-исследовательская</w:t>
            </w:r>
          </w:p>
        </w:tc>
        <w:tc>
          <w:tcPr>
            <w:tcW w:w="1170" w:type="dxa"/>
          </w:tcPr>
          <w:p w:rsidR="002F13E3" w:rsidRPr="002A1B9A" w:rsidRDefault="002F13E3" w:rsidP="00514F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1B9A">
              <w:rPr>
                <w:rFonts w:ascii="Arial" w:hAnsi="Arial" w:cs="Arial"/>
                <w:sz w:val="24"/>
                <w:szCs w:val="24"/>
              </w:rPr>
              <w:t>0,5</w:t>
            </w:r>
          </w:p>
        </w:tc>
        <w:tc>
          <w:tcPr>
            <w:tcW w:w="1065" w:type="dxa"/>
          </w:tcPr>
          <w:p w:rsidR="002F13E3" w:rsidRPr="002A1B9A" w:rsidRDefault="002F13E3" w:rsidP="00514F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1B9A">
              <w:rPr>
                <w:rFonts w:ascii="Arial" w:hAnsi="Arial" w:cs="Arial"/>
                <w:sz w:val="24"/>
                <w:szCs w:val="24"/>
              </w:rPr>
              <w:t>0,5</w:t>
            </w:r>
          </w:p>
        </w:tc>
        <w:tc>
          <w:tcPr>
            <w:tcW w:w="1101" w:type="dxa"/>
          </w:tcPr>
          <w:p w:rsidR="002F13E3" w:rsidRPr="002A1B9A" w:rsidRDefault="002F13E3" w:rsidP="00514F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1B9A">
              <w:rPr>
                <w:rFonts w:ascii="Arial" w:hAnsi="Arial" w:cs="Arial"/>
                <w:sz w:val="24"/>
                <w:szCs w:val="24"/>
              </w:rPr>
              <w:t>0,5</w:t>
            </w:r>
          </w:p>
        </w:tc>
        <w:tc>
          <w:tcPr>
            <w:tcW w:w="2084" w:type="dxa"/>
          </w:tcPr>
          <w:p w:rsidR="002F13E3" w:rsidRPr="002A1B9A" w:rsidRDefault="002F13E3" w:rsidP="00514F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1B9A">
              <w:rPr>
                <w:rFonts w:ascii="Arial" w:hAnsi="Arial" w:cs="Arial"/>
                <w:sz w:val="24"/>
                <w:szCs w:val="24"/>
              </w:rPr>
              <w:t>0,5</w:t>
            </w:r>
          </w:p>
        </w:tc>
      </w:tr>
      <w:tr w:rsidR="002F13E3" w:rsidRPr="002A1B9A" w:rsidTr="00514F58">
        <w:tc>
          <w:tcPr>
            <w:tcW w:w="2230" w:type="dxa"/>
            <w:gridSpan w:val="2"/>
            <w:vMerge/>
          </w:tcPr>
          <w:p w:rsidR="002F13E3" w:rsidRPr="002A1B9A" w:rsidRDefault="002F13E3" w:rsidP="00514F5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21" w:type="dxa"/>
          </w:tcPr>
          <w:p w:rsidR="002F13E3" w:rsidRPr="002A1B9A" w:rsidRDefault="002F13E3" w:rsidP="00514F58">
            <w:pPr>
              <w:rPr>
                <w:rFonts w:ascii="Arial" w:hAnsi="Arial" w:cs="Arial"/>
                <w:sz w:val="24"/>
                <w:szCs w:val="24"/>
              </w:rPr>
            </w:pPr>
            <w:r w:rsidRPr="002A1B9A">
              <w:rPr>
                <w:rFonts w:ascii="Arial" w:hAnsi="Arial" w:cs="Arial"/>
                <w:sz w:val="24"/>
                <w:szCs w:val="24"/>
              </w:rPr>
              <w:t xml:space="preserve">- приобщение к </w:t>
            </w:r>
            <w:proofErr w:type="spellStart"/>
            <w:r w:rsidRPr="002A1B9A">
              <w:rPr>
                <w:rFonts w:ascii="Arial" w:hAnsi="Arial" w:cs="Arial"/>
                <w:sz w:val="24"/>
                <w:szCs w:val="24"/>
              </w:rPr>
              <w:t>социокультурным</w:t>
            </w:r>
            <w:proofErr w:type="spellEnd"/>
            <w:r w:rsidRPr="002A1B9A">
              <w:rPr>
                <w:rFonts w:ascii="Arial" w:hAnsi="Arial" w:cs="Arial"/>
                <w:sz w:val="24"/>
                <w:szCs w:val="24"/>
              </w:rPr>
              <w:t xml:space="preserve"> ценностям</w:t>
            </w:r>
          </w:p>
          <w:p w:rsidR="002F13E3" w:rsidRPr="002A1B9A" w:rsidRDefault="002F13E3" w:rsidP="00514F58">
            <w:pPr>
              <w:rPr>
                <w:rFonts w:ascii="Arial" w:hAnsi="Arial" w:cs="Arial"/>
                <w:sz w:val="24"/>
                <w:szCs w:val="24"/>
              </w:rPr>
            </w:pPr>
            <w:r w:rsidRPr="002A1B9A">
              <w:rPr>
                <w:rFonts w:ascii="Arial" w:hAnsi="Arial" w:cs="Arial"/>
                <w:sz w:val="24"/>
                <w:szCs w:val="24"/>
              </w:rPr>
              <w:t>- ознакомление с миром природы</w:t>
            </w:r>
          </w:p>
        </w:tc>
        <w:tc>
          <w:tcPr>
            <w:tcW w:w="1170" w:type="dxa"/>
          </w:tcPr>
          <w:p w:rsidR="002F13E3" w:rsidRPr="002A1B9A" w:rsidRDefault="002F13E3" w:rsidP="00514F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2F13E3" w:rsidRPr="002A1B9A" w:rsidRDefault="002F13E3" w:rsidP="00514F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1B9A">
              <w:rPr>
                <w:rFonts w:ascii="Arial" w:hAnsi="Arial" w:cs="Arial"/>
                <w:sz w:val="24"/>
                <w:szCs w:val="24"/>
              </w:rPr>
              <w:t>0,5</w:t>
            </w:r>
          </w:p>
        </w:tc>
        <w:tc>
          <w:tcPr>
            <w:tcW w:w="1065" w:type="dxa"/>
          </w:tcPr>
          <w:p w:rsidR="002F13E3" w:rsidRPr="002A1B9A" w:rsidRDefault="002F13E3" w:rsidP="00514F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2F13E3" w:rsidRPr="002A1B9A" w:rsidRDefault="002F13E3" w:rsidP="00514F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1B9A">
              <w:rPr>
                <w:rFonts w:ascii="Arial" w:hAnsi="Arial" w:cs="Arial"/>
                <w:sz w:val="24"/>
                <w:szCs w:val="24"/>
              </w:rPr>
              <w:t>0,5</w:t>
            </w:r>
          </w:p>
        </w:tc>
        <w:tc>
          <w:tcPr>
            <w:tcW w:w="1101" w:type="dxa"/>
          </w:tcPr>
          <w:p w:rsidR="002F13E3" w:rsidRPr="002A1B9A" w:rsidRDefault="002F13E3" w:rsidP="00514F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2F13E3" w:rsidRPr="002A1B9A" w:rsidRDefault="002F13E3" w:rsidP="00514F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1B9A">
              <w:rPr>
                <w:rFonts w:ascii="Arial" w:hAnsi="Arial" w:cs="Arial"/>
                <w:sz w:val="24"/>
                <w:szCs w:val="24"/>
              </w:rPr>
              <w:t>0,5</w:t>
            </w:r>
          </w:p>
        </w:tc>
        <w:tc>
          <w:tcPr>
            <w:tcW w:w="2084" w:type="dxa"/>
          </w:tcPr>
          <w:p w:rsidR="002F13E3" w:rsidRPr="002A1B9A" w:rsidRDefault="002F13E3" w:rsidP="00514F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2F13E3" w:rsidRPr="002A1B9A" w:rsidRDefault="002F13E3" w:rsidP="00514F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1B9A">
              <w:rPr>
                <w:rFonts w:ascii="Arial" w:hAnsi="Arial" w:cs="Arial"/>
                <w:sz w:val="24"/>
                <w:szCs w:val="24"/>
              </w:rPr>
              <w:t>0,5</w:t>
            </w:r>
          </w:p>
        </w:tc>
      </w:tr>
      <w:tr w:rsidR="002F13E3" w:rsidRPr="002A1B9A" w:rsidTr="00514F58">
        <w:tc>
          <w:tcPr>
            <w:tcW w:w="4151" w:type="dxa"/>
            <w:gridSpan w:val="3"/>
          </w:tcPr>
          <w:p w:rsidR="002F13E3" w:rsidRPr="002A1B9A" w:rsidRDefault="002F13E3" w:rsidP="00514F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1B9A">
              <w:rPr>
                <w:rFonts w:ascii="Arial" w:hAnsi="Arial" w:cs="Arial"/>
                <w:sz w:val="24"/>
                <w:szCs w:val="24"/>
              </w:rPr>
              <w:t>Общее количество</w:t>
            </w:r>
          </w:p>
        </w:tc>
        <w:tc>
          <w:tcPr>
            <w:tcW w:w="1170" w:type="dxa"/>
          </w:tcPr>
          <w:p w:rsidR="002F13E3" w:rsidRPr="002A1B9A" w:rsidRDefault="002F13E3" w:rsidP="00514F5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A1B9A"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1065" w:type="dxa"/>
          </w:tcPr>
          <w:p w:rsidR="002F13E3" w:rsidRPr="002A1B9A" w:rsidRDefault="002F13E3" w:rsidP="00514F5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A1B9A"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1101" w:type="dxa"/>
          </w:tcPr>
          <w:p w:rsidR="002F13E3" w:rsidRPr="002A1B9A" w:rsidRDefault="002F13E3" w:rsidP="00514F5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A1B9A"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2084" w:type="dxa"/>
          </w:tcPr>
          <w:p w:rsidR="002F13E3" w:rsidRPr="002A1B9A" w:rsidRDefault="002F13E3" w:rsidP="00514F5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A1B9A">
              <w:rPr>
                <w:rFonts w:ascii="Arial" w:hAnsi="Arial" w:cs="Arial"/>
                <w:b/>
                <w:sz w:val="24"/>
                <w:szCs w:val="24"/>
              </w:rPr>
              <w:t>3</w:t>
            </w:r>
          </w:p>
        </w:tc>
      </w:tr>
      <w:tr w:rsidR="002F13E3" w:rsidRPr="002A1B9A" w:rsidTr="00514F58">
        <w:tc>
          <w:tcPr>
            <w:tcW w:w="2230" w:type="dxa"/>
            <w:gridSpan w:val="2"/>
            <w:vMerge w:val="restart"/>
          </w:tcPr>
          <w:p w:rsidR="002F13E3" w:rsidRPr="002A1B9A" w:rsidRDefault="002F13E3" w:rsidP="00514F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1B9A">
              <w:rPr>
                <w:rFonts w:ascii="Arial" w:hAnsi="Arial" w:cs="Arial"/>
                <w:sz w:val="24"/>
                <w:szCs w:val="24"/>
              </w:rPr>
              <w:t>Речевое развитие</w:t>
            </w:r>
          </w:p>
        </w:tc>
        <w:tc>
          <w:tcPr>
            <w:tcW w:w="1921" w:type="dxa"/>
          </w:tcPr>
          <w:p w:rsidR="002F13E3" w:rsidRPr="002A1B9A" w:rsidRDefault="002F13E3" w:rsidP="00514F58">
            <w:pPr>
              <w:rPr>
                <w:rFonts w:ascii="Arial" w:hAnsi="Arial" w:cs="Arial"/>
                <w:sz w:val="24"/>
                <w:szCs w:val="24"/>
              </w:rPr>
            </w:pPr>
            <w:r w:rsidRPr="002A1B9A">
              <w:rPr>
                <w:rFonts w:ascii="Arial" w:hAnsi="Arial" w:cs="Arial"/>
                <w:sz w:val="24"/>
                <w:szCs w:val="24"/>
              </w:rPr>
              <w:t>- развитие речи</w:t>
            </w:r>
          </w:p>
        </w:tc>
        <w:tc>
          <w:tcPr>
            <w:tcW w:w="1170" w:type="dxa"/>
          </w:tcPr>
          <w:p w:rsidR="002F13E3" w:rsidRPr="002A1B9A" w:rsidRDefault="002F13E3" w:rsidP="00514F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1B9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065" w:type="dxa"/>
          </w:tcPr>
          <w:p w:rsidR="002F13E3" w:rsidRPr="002A1B9A" w:rsidRDefault="002F13E3" w:rsidP="00514F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1B9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101" w:type="dxa"/>
          </w:tcPr>
          <w:p w:rsidR="002F13E3" w:rsidRPr="002A1B9A" w:rsidRDefault="002F13E3" w:rsidP="00514F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1B9A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084" w:type="dxa"/>
          </w:tcPr>
          <w:p w:rsidR="002F13E3" w:rsidRPr="002A1B9A" w:rsidRDefault="002F13E3" w:rsidP="00514F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2F13E3" w:rsidRPr="002A1B9A" w:rsidTr="00514F58">
        <w:tc>
          <w:tcPr>
            <w:tcW w:w="2230" w:type="dxa"/>
            <w:gridSpan w:val="2"/>
            <w:vMerge/>
          </w:tcPr>
          <w:p w:rsidR="002F13E3" w:rsidRPr="002A1B9A" w:rsidRDefault="002F13E3" w:rsidP="00514F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21" w:type="dxa"/>
          </w:tcPr>
          <w:p w:rsidR="002F13E3" w:rsidRPr="002A1B9A" w:rsidRDefault="002F13E3" w:rsidP="00514F58">
            <w:pPr>
              <w:rPr>
                <w:rFonts w:ascii="Arial" w:hAnsi="Arial" w:cs="Arial"/>
                <w:sz w:val="24"/>
                <w:szCs w:val="24"/>
              </w:rPr>
            </w:pPr>
            <w:r w:rsidRPr="002A1B9A">
              <w:rPr>
                <w:rFonts w:ascii="Arial" w:hAnsi="Arial" w:cs="Arial"/>
                <w:sz w:val="24"/>
                <w:szCs w:val="24"/>
              </w:rPr>
              <w:t>- художественная литература</w:t>
            </w:r>
          </w:p>
        </w:tc>
        <w:tc>
          <w:tcPr>
            <w:tcW w:w="5420" w:type="dxa"/>
            <w:gridSpan w:val="4"/>
          </w:tcPr>
          <w:p w:rsidR="002F13E3" w:rsidRPr="002A1B9A" w:rsidRDefault="002F13E3" w:rsidP="00514F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1B9A">
              <w:rPr>
                <w:rFonts w:ascii="Arial" w:hAnsi="Arial" w:cs="Arial"/>
                <w:sz w:val="24"/>
                <w:szCs w:val="24"/>
              </w:rPr>
              <w:t>Ежедневно во всех возрастных группах</w:t>
            </w:r>
          </w:p>
        </w:tc>
      </w:tr>
      <w:tr w:rsidR="002F13E3" w:rsidRPr="002A1B9A" w:rsidTr="00514F58">
        <w:tc>
          <w:tcPr>
            <w:tcW w:w="4151" w:type="dxa"/>
            <w:gridSpan w:val="3"/>
          </w:tcPr>
          <w:p w:rsidR="002F13E3" w:rsidRPr="002A1B9A" w:rsidRDefault="002F13E3" w:rsidP="00514F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1B9A">
              <w:rPr>
                <w:rFonts w:ascii="Arial" w:hAnsi="Arial" w:cs="Arial"/>
                <w:sz w:val="24"/>
                <w:szCs w:val="24"/>
              </w:rPr>
              <w:t>Общее количество</w:t>
            </w:r>
          </w:p>
        </w:tc>
        <w:tc>
          <w:tcPr>
            <w:tcW w:w="1170" w:type="dxa"/>
          </w:tcPr>
          <w:p w:rsidR="002F13E3" w:rsidRPr="002A1B9A" w:rsidRDefault="002F13E3" w:rsidP="00514F5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A1B9A">
              <w:rPr>
                <w:rFonts w:ascii="Arial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1065" w:type="dxa"/>
          </w:tcPr>
          <w:p w:rsidR="002F13E3" w:rsidRPr="002A1B9A" w:rsidRDefault="002F13E3" w:rsidP="00514F5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A1B9A">
              <w:rPr>
                <w:rFonts w:ascii="Arial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1101" w:type="dxa"/>
          </w:tcPr>
          <w:p w:rsidR="002F13E3" w:rsidRPr="002A1B9A" w:rsidRDefault="002F13E3" w:rsidP="00514F5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A1B9A"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2084" w:type="dxa"/>
          </w:tcPr>
          <w:p w:rsidR="002F13E3" w:rsidRPr="002A1B9A" w:rsidRDefault="002F13E3" w:rsidP="00514F5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</w:t>
            </w:r>
          </w:p>
        </w:tc>
      </w:tr>
      <w:tr w:rsidR="002F13E3" w:rsidRPr="002A1B9A" w:rsidTr="00514F58">
        <w:tc>
          <w:tcPr>
            <w:tcW w:w="2230" w:type="dxa"/>
            <w:gridSpan w:val="2"/>
            <w:vMerge w:val="restart"/>
          </w:tcPr>
          <w:p w:rsidR="002F13E3" w:rsidRPr="002A1B9A" w:rsidRDefault="002F13E3" w:rsidP="00514F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1B9A">
              <w:rPr>
                <w:rFonts w:ascii="Arial" w:hAnsi="Arial" w:cs="Arial"/>
                <w:sz w:val="24"/>
                <w:szCs w:val="24"/>
              </w:rPr>
              <w:t>Художественно – эстетическое развитие</w:t>
            </w:r>
          </w:p>
        </w:tc>
        <w:tc>
          <w:tcPr>
            <w:tcW w:w="1921" w:type="dxa"/>
          </w:tcPr>
          <w:p w:rsidR="002F13E3" w:rsidRPr="002A1B9A" w:rsidRDefault="002F13E3" w:rsidP="00514F58">
            <w:pPr>
              <w:rPr>
                <w:rFonts w:ascii="Arial" w:hAnsi="Arial" w:cs="Arial"/>
                <w:sz w:val="24"/>
                <w:szCs w:val="24"/>
              </w:rPr>
            </w:pPr>
            <w:r w:rsidRPr="002A1B9A">
              <w:rPr>
                <w:rFonts w:ascii="Arial" w:hAnsi="Arial" w:cs="Arial"/>
                <w:sz w:val="24"/>
                <w:szCs w:val="24"/>
              </w:rPr>
              <w:t>- музыка</w:t>
            </w:r>
          </w:p>
        </w:tc>
        <w:tc>
          <w:tcPr>
            <w:tcW w:w="1170" w:type="dxa"/>
          </w:tcPr>
          <w:p w:rsidR="002F13E3" w:rsidRPr="002A1B9A" w:rsidRDefault="002F13E3" w:rsidP="00514F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1B9A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065" w:type="dxa"/>
          </w:tcPr>
          <w:p w:rsidR="002F13E3" w:rsidRPr="002A1B9A" w:rsidRDefault="002F13E3" w:rsidP="00514F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1B9A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101" w:type="dxa"/>
          </w:tcPr>
          <w:p w:rsidR="002F13E3" w:rsidRPr="002A1B9A" w:rsidRDefault="002F13E3" w:rsidP="00514F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1B9A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084" w:type="dxa"/>
          </w:tcPr>
          <w:p w:rsidR="002F13E3" w:rsidRPr="002A1B9A" w:rsidRDefault="002F13E3" w:rsidP="00514F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2F13E3" w:rsidRPr="002A1B9A" w:rsidTr="00514F58">
        <w:tc>
          <w:tcPr>
            <w:tcW w:w="2230" w:type="dxa"/>
            <w:gridSpan w:val="2"/>
            <w:vMerge/>
          </w:tcPr>
          <w:p w:rsidR="002F13E3" w:rsidRPr="002A1B9A" w:rsidRDefault="002F13E3" w:rsidP="00514F5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21" w:type="dxa"/>
          </w:tcPr>
          <w:p w:rsidR="002F13E3" w:rsidRPr="002A1B9A" w:rsidRDefault="002F13E3" w:rsidP="00514F58">
            <w:pPr>
              <w:rPr>
                <w:rFonts w:ascii="Arial" w:hAnsi="Arial" w:cs="Arial"/>
                <w:sz w:val="24"/>
                <w:szCs w:val="24"/>
              </w:rPr>
            </w:pPr>
            <w:r w:rsidRPr="002A1B9A">
              <w:rPr>
                <w:rFonts w:ascii="Arial" w:hAnsi="Arial" w:cs="Arial"/>
                <w:sz w:val="24"/>
                <w:szCs w:val="24"/>
              </w:rPr>
              <w:t>- рисование</w:t>
            </w:r>
          </w:p>
        </w:tc>
        <w:tc>
          <w:tcPr>
            <w:tcW w:w="1170" w:type="dxa"/>
          </w:tcPr>
          <w:p w:rsidR="002F13E3" w:rsidRPr="002A1B9A" w:rsidRDefault="002F13E3" w:rsidP="00514F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1B9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065" w:type="dxa"/>
          </w:tcPr>
          <w:p w:rsidR="002F13E3" w:rsidRPr="002A1B9A" w:rsidRDefault="002F13E3" w:rsidP="00514F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1B9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101" w:type="dxa"/>
          </w:tcPr>
          <w:p w:rsidR="002F13E3" w:rsidRPr="002A1B9A" w:rsidRDefault="002F13E3" w:rsidP="00514F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1B9A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084" w:type="dxa"/>
          </w:tcPr>
          <w:p w:rsidR="002F13E3" w:rsidRPr="002A1B9A" w:rsidRDefault="002F13E3" w:rsidP="00514F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2F13E3" w:rsidRPr="002A1B9A" w:rsidTr="00514F58">
        <w:tc>
          <w:tcPr>
            <w:tcW w:w="2230" w:type="dxa"/>
            <w:gridSpan w:val="2"/>
            <w:vMerge/>
          </w:tcPr>
          <w:p w:rsidR="002F13E3" w:rsidRPr="002A1B9A" w:rsidRDefault="002F13E3" w:rsidP="00514F5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21" w:type="dxa"/>
          </w:tcPr>
          <w:p w:rsidR="002F13E3" w:rsidRPr="002A1B9A" w:rsidRDefault="002F13E3" w:rsidP="00514F58">
            <w:pPr>
              <w:rPr>
                <w:rFonts w:ascii="Arial" w:hAnsi="Arial" w:cs="Arial"/>
                <w:sz w:val="24"/>
                <w:szCs w:val="24"/>
              </w:rPr>
            </w:pPr>
            <w:r w:rsidRPr="002A1B9A">
              <w:rPr>
                <w:rFonts w:ascii="Arial" w:hAnsi="Arial" w:cs="Arial"/>
                <w:sz w:val="24"/>
                <w:szCs w:val="24"/>
              </w:rPr>
              <w:t>- лепка</w:t>
            </w:r>
          </w:p>
        </w:tc>
        <w:tc>
          <w:tcPr>
            <w:tcW w:w="1170" w:type="dxa"/>
          </w:tcPr>
          <w:p w:rsidR="002F13E3" w:rsidRPr="002A1B9A" w:rsidRDefault="002F13E3" w:rsidP="00514F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1B9A">
              <w:rPr>
                <w:rFonts w:ascii="Arial" w:hAnsi="Arial" w:cs="Arial"/>
                <w:sz w:val="24"/>
                <w:szCs w:val="24"/>
              </w:rPr>
              <w:t>0,5</w:t>
            </w:r>
          </w:p>
        </w:tc>
        <w:tc>
          <w:tcPr>
            <w:tcW w:w="1065" w:type="dxa"/>
          </w:tcPr>
          <w:p w:rsidR="002F13E3" w:rsidRPr="002A1B9A" w:rsidRDefault="002F13E3" w:rsidP="00514F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1B9A">
              <w:rPr>
                <w:rFonts w:ascii="Arial" w:hAnsi="Arial" w:cs="Arial"/>
                <w:sz w:val="24"/>
                <w:szCs w:val="24"/>
              </w:rPr>
              <w:t>0,5</w:t>
            </w:r>
          </w:p>
        </w:tc>
        <w:tc>
          <w:tcPr>
            <w:tcW w:w="1101" w:type="dxa"/>
          </w:tcPr>
          <w:p w:rsidR="002F13E3" w:rsidRPr="002A1B9A" w:rsidRDefault="002F13E3" w:rsidP="00514F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1B9A">
              <w:rPr>
                <w:rFonts w:ascii="Arial" w:hAnsi="Arial" w:cs="Arial"/>
                <w:sz w:val="24"/>
                <w:szCs w:val="24"/>
              </w:rPr>
              <w:t>0,5</w:t>
            </w:r>
          </w:p>
        </w:tc>
        <w:tc>
          <w:tcPr>
            <w:tcW w:w="2084" w:type="dxa"/>
          </w:tcPr>
          <w:p w:rsidR="002F13E3" w:rsidRPr="002A1B9A" w:rsidRDefault="002F13E3" w:rsidP="00514F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1B9A">
              <w:rPr>
                <w:rFonts w:ascii="Arial" w:hAnsi="Arial" w:cs="Arial"/>
                <w:sz w:val="24"/>
                <w:szCs w:val="24"/>
              </w:rPr>
              <w:t>0,5</w:t>
            </w:r>
          </w:p>
        </w:tc>
      </w:tr>
      <w:tr w:rsidR="002F13E3" w:rsidRPr="002A1B9A" w:rsidTr="00514F58">
        <w:tc>
          <w:tcPr>
            <w:tcW w:w="2230" w:type="dxa"/>
            <w:gridSpan w:val="2"/>
            <w:vMerge/>
          </w:tcPr>
          <w:p w:rsidR="002F13E3" w:rsidRPr="002A1B9A" w:rsidRDefault="002F13E3" w:rsidP="00514F5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21" w:type="dxa"/>
          </w:tcPr>
          <w:p w:rsidR="002F13E3" w:rsidRPr="002A1B9A" w:rsidRDefault="002F13E3" w:rsidP="00514F58">
            <w:pPr>
              <w:rPr>
                <w:rFonts w:ascii="Arial" w:hAnsi="Arial" w:cs="Arial"/>
                <w:sz w:val="24"/>
                <w:szCs w:val="24"/>
              </w:rPr>
            </w:pPr>
            <w:r w:rsidRPr="002A1B9A">
              <w:rPr>
                <w:rFonts w:ascii="Arial" w:hAnsi="Arial" w:cs="Arial"/>
                <w:sz w:val="24"/>
                <w:szCs w:val="24"/>
              </w:rPr>
              <w:t>- аппликация</w:t>
            </w:r>
          </w:p>
        </w:tc>
        <w:tc>
          <w:tcPr>
            <w:tcW w:w="1170" w:type="dxa"/>
          </w:tcPr>
          <w:p w:rsidR="002F13E3" w:rsidRPr="002A1B9A" w:rsidRDefault="002F13E3" w:rsidP="00514F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1B9A">
              <w:rPr>
                <w:rFonts w:ascii="Arial" w:hAnsi="Arial" w:cs="Arial"/>
                <w:sz w:val="24"/>
                <w:szCs w:val="24"/>
              </w:rPr>
              <w:t>0,5</w:t>
            </w:r>
          </w:p>
        </w:tc>
        <w:tc>
          <w:tcPr>
            <w:tcW w:w="1065" w:type="dxa"/>
          </w:tcPr>
          <w:p w:rsidR="002F13E3" w:rsidRPr="002A1B9A" w:rsidRDefault="002F13E3" w:rsidP="00514F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1B9A">
              <w:rPr>
                <w:rFonts w:ascii="Arial" w:hAnsi="Arial" w:cs="Arial"/>
                <w:sz w:val="24"/>
                <w:szCs w:val="24"/>
              </w:rPr>
              <w:t>0,5</w:t>
            </w:r>
          </w:p>
        </w:tc>
        <w:tc>
          <w:tcPr>
            <w:tcW w:w="1101" w:type="dxa"/>
          </w:tcPr>
          <w:p w:rsidR="002F13E3" w:rsidRPr="002A1B9A" w:rsidRDefault="002F13E3" w:rsidP="00514F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1B9A">
              <w:rPr>
                <w:rFonts w:ascii="Arial" w:hAnsi="Arial" w:cs="Arial"/>
                <w:sz w:val="24"/>
                <w:szCs w:val="24"/>
              </w:rPr>
              <w:t>0,5</w:t>
            </w:r>
          </w:p>
        </w:tc>
        <w:tc>
          <w:tcPr>
            <w:tcW w:w="2084" w:type="dxa"/>
          </w:tcPr>
          <w:p w:rsidR="002F13E3" w:rsidRPr="002A1B9A" w:rsidRDefault="002F13E3" w:rsidP="00514F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1B9A">
              <w:rPr>
                <w:rFonts w:ascii="Arial" w:hAnsi="Arial" w:cs="Arial"/>
                <w:sz w:val="24"/>
                <w:szCs w:val="24"/>
              </w:rPr>
              <w:t>0,5</w:t>
            </w:r>
          </w:p>
        </w:tc>
      </w:tr>
      <w:tr w:rsidR="002F13E3" w:rsidRPr="002A1B9A" w:rsidTr="00514F58">
        <w:tc>
          <w:tcPr>
            <w:tcW w:w="4151" w:type="dxa"/>
            <w:gridSpan w:val="3"/>
          </w:tcPr>
          <w:p w:rsidR="002F13E3" w:rsidRPr="002A1B9A" w:rsidRDefault="002F13E3" w:rsidP="00514F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1B9A">
              <w:rPr>
                <w:rFonts w:ascii="Arial" w:hAnsi="Arial" w:cs="Arial"/>
                <w:sz w:val="24"/>
                <w:szCs w:val="24"/>
              </w:rPr>
              <w:t>Общее количество</w:t>
            </w:r>
          </w:p>
        </w:tc>
        <w:tc>
          <w:tcPr>
            <w:tcW w:w="1170" w:type="dxa"/>
          </w:tcPr>
          <w:p w:rsidR="002F13E3" w:rsidRPr="002A1B9A" w:rsidRDefault="002F13E3" w:rsidP="00514F5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A1B9A"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</w:tc>
        <w:tc>
          <w:tcPr>
            <w:tcW w:w="1065" w:type="dxa"/>
          </w:tcPr>
          <w:p w:rsidR="002F13E3" w:rsidRPr="002A1B9A" w:rsidRDefault="002F13E3" w:rsidP="00514F5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A1B9A"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</w:tc>
        <w:tc>
          <w:tcPr>
            <w:tcW w:w="1101" w:type="dxa"/>
          </w:tcPr>
          <w:p w:rsidR="002F13E3" w:rsidRPr="002A1B9A" w:rsidRDefault="002F13E3" w:rsidP="00514F5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A1B9A">
              <w:rPr>
                <w:rFonts w:ascii="Arial" w:hAnsi="Arial" w:cs="Arial"/>
                <w:b/>
                <w:sz w:val="24"/>
                <w:szCs w:val="24"/>
              </w:rPr>
              <w:t>5</w:t>
            </w:r>
          </w:p>
        </w:tc>
        <w:tc>
          <w:tcPr>
            <w:tcW w:w="2084" w:type="dxa"/>
          </w:tcPr>
          <w:p w:rsidR="002F13E3" w:rsidRPr="002A1B9A" w:rsidRDefault="002F13E3" w:rsidP="00514F5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A1B9A">
              <w:rPr>
                <w:rFonts w:ascii="Arial" w:hAnsi="Arial" w:cs="Arial"/>
                <w:b/>
                <w:sz w:val="24"/>
                <w:szCs w:val="24"/>
              </w:rPr>
              <w:t>5</w:t>
            </w:r>
          </w:p>
        </w:tc>
      </w:tr>
      <w:tr w:rsidR="002F13E3" w:rsidRPr="002A1B9A" w:rsidTr="00514F58">
        <w:trPr>
          <w:trHeight w:val="640"/>
        </w:trPr>
        <w:tc>
          <w:tcPr>
            <w:tcW w:w="2230" w:type="dxa"/>
            <w:gridSpan w:val="2"/>
            <w:tcBorders>
              <w:bottom w:val="single" w:sz="4" w:space="0" w:color="auto"/>
            </w:tcBorders>
          </w:tcPr>
          <w:p w:rsidR="002F13E3" w:rsidRPr="002A1B9A" w:rsidRDefault="002F13E3" w:rsidP="00514F58">
            <w:pPr>
              <w:rPr>
                <w:rFonts w:ascii="Arial" w:hAnsi="Arial" w:cs="Arial"/>
                <w:sz w:val="24"/>
                <w:szCs w:val="24"/>
              </w:rPr>
            </w:pPr>
            <w:r w:rsidRPr="002A1B9A">
              <w:rPr>
                <w:rFonts w:ascii="Arial" w:hAnsi="Arial" w:cs="Arial"/>
                <w:sz w:val="24"/>
                <w:szCs w:val="24"/>
              </w:rPr>
              <w:t>Физическое развитие</w:t>
            </w:r>
          </w:p>
        </w:tc>
        <w:tc>
          <w:tcPr>
            <w:tcW w:w="1921" w:type="dxa"/>
            <w:tcBorders>
              <w:bottom w:val="single" w:sz="4" w:space="0" w:color="auto"/>
            </w:tcBorders>
          </w:tcPr>
          <w:p w:rsidR="002F13E3" w:rsidRPr="002A1B9A" w:rsidRDefault="002F13E3" w:rsidP="00514F58">
            <w:pPr>
              <w:rPr>
                <w:rFonts w:ascii="Arial" w:hAnsi="Arial" w:cs="Arial"/>
                <w:sz w:val="24"/>
                <w:szCs w:val="24"/>
              </w:rPr>
            </w:pPr>
            <w:r w:rsidRPr="002A1B9A">
              <w:rPr>
                <w:rFonts w:ascii="Arial" w:hAnsi="Arial" w:cs="Arial"/>
                <w:sz w:val="24"/>
                <w:szCs w:val="24"/>
              </w:rPr>
              <w:t>- физическая культура</w:t>
            </w:r>
          </w:p>
          <w:p w:rsidR="002F13E3" w:rsidRPr="002A1B9A" w:rsidRDefault="002F13E3" w:rsidP="00514F5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:rsidR="002F13E3" w:rsidRPr="002A1B9A" w:rsidRDefault="002F13E3" w:rsidP="00514F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1B9A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065" w:type="dxa"/>
            <w:tcBorders>
              <w:bottom w:val="single" w:sz="4" w:space="0" w:color="auto"/>
            </w:tcBorders>
          </w:tcPr>
          <w:p w:rsidR="002F13E3" w:rsidRPr="002A1B9A" w:rsidRDefault="002F13E3" w:rsidP="00514F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1B9A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101" w:type="dxa"/>
            <w:tcBorders>
              <w:bottom w:val="single" w:sz="4" w:space="0" w:color="auto"/>
            </w:tcBorders>
          </w:tcPr>
          <w:p w:rsidR="002F13E3" w:rsidRPr="002A1B9A" w:rsidRDefault="002F13E3" w:rsidP="00514F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1B9A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084" w:type="dxa"/>
            <w:tcBorders>
              <w:bottom w:val="single" w:sz="4" w:space="0" w:color="auto"/>
            </w:tcBorders>
          </w:tcPr>
          <w:p w:rsidR="002F13E3" w:rsidRPr="002A1B9A" w:rsidRDefault="002F13E3" w:rsidP="00514F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1B9A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bookmarkStart w:id="0" w:name="_GoBack"/>
        <w:bookmarkEnd w:id="0"/>
      </w:tr>
      <w:tr w:rsidR="002F13E3" w:rsidRPr="002A1B9A" w:rsidTr="00514F58">
        <w:trPr>
          <w:trHeight w:val="196"/>
        </w:trPr>
        <w:tc>
          <w:tcPr>
            <w:tcW w:w="2230" w:type="dxa"/>
            <w:gridSpan w:val="2"/>
            <w:tcBorders>
              <w:top w:val="single" w:sz="4" w:space="0" w:color="auto"/>
            </w:tcBorders>
          </w:tcPr>
          <w:p w:rsidR="002F13E3" w:rsidRPr="002A1B9A" w:rsidRDefault="002F13E3" w:rsidP="00514F58">
            <w:pPr>
              <w:rPr>
                <w:rFonts w:ascii="Arial" w:hAnsi="Arial" w:cs="Arial"/>
                <w:sz w:val="24"/>
                <w:szCs w:val="24"/>
              </w:rPr>
            </w:pPr>
            <w:r w:rsidRPr="002A1B9A">
              <w:rPr>
                <w:rFonts w:ascii="Arial" w:hAnsi="Arial" w:cs="Arial"/>
                <w:sz w:val="24"/>
                <w:szCs w:val="24"/>
              </w:rPr>
              <w:t>Социально – коммуникативное развитие</w:t>
            </w:r>
          </w:p>
        </w:tc>
        <w:tc>
          <w:tcPr>
            <w:tcW w:w="1921" w:type="dxa"/>
            <w:tcBorders>
              <w:top w:val="single" w:sz="4" w:space="0" w:color="auto"/>
            </w:tcBorders>
          </w:tcPr>
          <w:p w:rsidR="002F13E3" w:rsidRPr="002A1B9A" w:rsidRDefault="002F13E3" w:rsidP="00514F5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20" w:type="dxa"/>
            <w:gridSpan w:val="4"/>
            <w:tcBorders>
              <w:top w:val="single" w:sz="4" w:space="0" w:color="auto"/>
            </w:tcBorders>
          </w:tcPr>
          <w:p w:rsidR="002F13E3" w:rsidRPr="002A1B9A" w:rsidRDefault="002F13E3" w:rsidP="00514F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1B9A">
              <w:rPr>
                <w:rFonts w:ascii="Arial" w:hAnsi="Arial" w:cs="Arial"/>
                <w:sz w:val="24"/>
                <w:szCs w:val="24"/>
              </w:rPr>
              <w:t>В ходе режимных моментов и через интеграцию с другими образовательными областями</w:t>
            </w:r>
          </w:p>
        </w:tc>
      </w:tr>
      <w:tr w:rsidR="002F13E3" w:rsidRPr="002A1B9A" w:rsidTr="00514F58">
        <w:tc>
          <w:tcPr>
            <w:tcW w:w="4151" w:type="dxa"/>
            <w:gridSpan w:val="3"/>
          </w:tcPr>
          <w:p w:rsidR="002F13E3" w:rsidRPr="002A1B9A" w:rsidRDefault="002F13E3" w:rsidP="00514F58">
            <w:pPr>
              <w:rPr>
                <w:rFonts w:ascii="Arial" w:hAnsi="Arial" w:cs="Arial"/>
                <w:sz w:val="24"/>
                <w:szCs w:val="24"/>
              </w:rPr>
            </w:pPr>
            <w:r w:rsidRPr="002A1B9A">
              <w:rPr>
                <w:rFonts w:ascii="Arial" w:hAnsi="Arial" w:cs="Arial"/>
                <w:sz w:val="24"/>
                <w:szCs w:val="24"/>
              </w:rPr>
              <w:t>Общее количество</w:t>
            </w:r>
          </w:p>
        </w:tc>
        <w:tc>
          <w:tcPr>
            <w:tcW w:w="1170" w:type="dxa"/>
          </w:tcPr>
          <w:p w:rsidR="002F13E3" w:rsidRPr="002A1B9A" w:rsidRDefault="002F13E3" w:rsidP="00514F5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A1B9A">
              <w:rPr>
                <w:rFonts w:ascii="Arial" w:hAnsi="Arial" w:cs="Arial"/>
                <w:b/>
                <w:sz w:val="24"/>
                <w:szCs w:val="24"/>
              </w:rPr>
              <w:t>3</w:t>
            </w:r>
          </w:p>
        </w:tc>
        <w:tc>
          <w:tcPr>
            <w:tcW w:w="1065" w:type="dxa"/>
          </w:tcPr>
          <w:p w:rsidR="002F13E3" w:rsidRPr="002A1B9A" w:rsidRDefault="002F13E3" w:rsidP="00514F5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A1B9A">
              <w:rPr>
                <w:rFonts w:ascii="Arial" w:hAnsi="Arial" w:cs="Arial"/>
                <w:b/>
                <w:sz w:val="24"/>
                <w:szCs w:val="24"/>
              </w:rPr>
              <w:t>3</w:t>
            </w:r>
          </w:p>
        </w:tc>
        <w:tc>
          <w:tcPr>
            <w:tcW w:w="1101" w:type="dxa"/>
          </w:tcPr>
          <w:p w:rsidR="002F13E3" w:rsidRPr="002A1B9A" w:rsidRDefault="002F13E3" w:rsidP="00514F5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A1B9A">
              <w:rPr>
                <w:rFonts w:ascii="Arial" w:hAnsi="Arial" w:cs="Arial"/>
                <w:b/>
                <w:sz w:val="24"/>
                <w:szCs w:val="24"/>
              </w:rPr>
              <w:t>3</w:t>
            </w:r>
          </w:p>
        </w:tc>
        <w:tc>
          <w:tcPr>
            <w:tcW w:w="2084" w:type="dxa"/>
          </w:tcPr>
          <w:p w:rsidR="002F13E3" w:rsidRPr="002A1B9A" w:rsidRDefault="002F13E3" w:rsidP="00514F5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A1B9A">
              <w:rPr>
                <w:rFonts w:ascii="Arial" w:hAnsi="Arial" w:cs="Arial"/>
                <w:b/>
                <w:sz w:val="24"/>
                <w:szCs w:val="24"/>
              </w:rPr>
              <w:t>3</w:t>
            </w:r>
          </w:p>
        </w:tc>
      </w:tr>
      <w:tr w:rsidR="002F13E3" w:rsidRPr="002A1B9A" w:rsidTr="00514F58">
        <w:tc>
          <w:tcPr>
            <w:tcW w:w="4151" w:type="dxa"/>
            <w:gridSpan w:val="3"/>
          </w:tcPr>
          <w:p w:rsidR="002F13E3" w:rsidRPr="002A1B9A" w:rsidRDefault="002F13E3" w:rsidP="00514F5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A1B9A">
              <w:rPr>
                <w:rFonts w:ascii="Arial" w:hAnsi="Arial" w:cs="Arial"/>
                <w:b/>
                <w:sz w:val="24"/>
                <w:szCs w:val="24"/>
              </w:rPr>
              <w:t>Итого</w:t>
            </w:r>
          </w:p>
        </w:tc>
        <w:tc>
          <w:tcPr>
            <w:tcW w:w="1170" w:type="dxa"/>
          </w:tcPr>
          <w:p w:rsidR="002F13E3" w:rsidRPr="002A1B9A" w:rsidRDefault="002F13E3" w:rsidP="00514F5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A1B9A">
              <w:rPr>
                <w:rFonts w:ascii="Arial" w:hAnsi="Arial" w:cs="Arial"/>
                <w:b/>
                <w:sz w:val="24"/>
                <w:szCs w:val="24"/>
              </w:rPr>
              <w:t>10</w:t>
            </w:r>
          </w:p>
        </w:tc>
        <w:tc>
          <w:tcPr>
            <w:tcW w:w="1065" w:type="dxa"/>
          </w:tcPr>
          <w:p w:rsidR="002F13E3" w:rsidRPr="002A1B9A" w:rsidRDefault="002F13E3" w:rsidP="00514F5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A1B9A">
              <w:rPr>
                <w:rFonts w:ascii="Arial" w:hAnsi="Arial" w:cs="Arial"/>
                <w:b/>
                <w:sz w:val="24"/>
                <w:szCs w:val="24"/>
              </w:rPr>
              <w:t>10</w:t>
            </w:r>
          </w:p>
        </w:tc>
        <w:tc>
          <w:tcPr>
            <w:tcW w:w="1101" w:type="dxa"/>
          </w:tcPr>
          <w:p w:rsidR="002F13E3" w:rsidRPr="002A1B9A" w:rsidRDefault="002F13E3" w:rsidP="00514F5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A1B9A">
              <w:rPr>
                <w:rFonts w:ascii="Arial" w:hAnsi="Arial" w:cs="Arial"/>
                <w:b/>
                <w:sz w:val="24"/>
                <w:szCs w:val="24"/>
              </w:rPr>
              <w:t>12</w:t>
            </w:r>
          </w:p>
        </w:tc>
        <w:tc>
          <w:tcPr>
            <w:tcW w:w="2084" w:type="dxa"/>
          </w:tcPr>
          <w:p w:rsidR="002F13E3" w:rsidRPr="002A1B9A" w:rsidRDefault="002F13E3" w:rsidP="00514F5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A1B9A">
              <w:rPr>
                <w:rFonts w:ascii="Arial" w:hAnsi="Arial" w:cs="Arial"/>
                <w:b/>
                <w:sz w:val="24"/>
                <w:szCs w:val="24"/>
              </w:rPr>
              <w:t>1</w:t>
            </w:r>
            <w:r>
              <w:rPr>
                <w:rFonts w:ascii="Arial" w:hAnsi="Arial" w:cs="Arial"/>
                <w:b/>
                <w:sz w:val="24"/>
                <w:szCs w:val="24"/>
              </w:rPr>
              <w:t>0</w:t>
            </w:r>
          </w:p>
        </w:tc>
      </w:tr>
      <w:tr w:rsidR="002F13E3" w:rsidRPr="002A1B9A" w:rsidTr="00514F58">
        <w:tc>
          <w:tcPr>
            <w:tcW w:w="4151" w:type="dxa"/>
            <w:gridSpan w:val="3"/>
          </w:tcPr>
          <w:p w:rsidR="002F13E3" w:rsidRPr="002A1B9A" w:rsidRDefault="002F13E3" w:rsidP="00514F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1B9A">
              <w:rPr>
                <w:rFonts w:ascii="Arial" w:hAnsi="Arial" w:cs="Arial"/>
                <w:sz w:val="24"/>
                <w:szCs w:val="24"/>
              </w:rPr>
              <w:t xml:space="preserve">Вариативная часть (компонент </w:t>
            </w:r>
            <w:proofErr w:type="gramStart"/>
            <w:r w:rsidRPr="002A1B9A">
              <w:rPr>
                <w:rFonts w:ascii="Arial" w:hAnsi="Arial" w:cs="Arial"/>
                <w:sz w:val="24"/>
                <w:szCs w:val="24"/>
              </w:rPr>
              <w:t>до</w:t>
            </w:r>
            <w:proofErr w:type="gramEnd"/>
            <w:r w:rsidRPr="002A1B9A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170" w:type="dxa"/>
          </w:tcPr>
          <w:p w:rsidR="002F13E3" w:rsidRPr="002A1B9A" w:rsidRDefault="002F13E3" w:rsidP="00514F5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065" w:type="dxa"/>
          </w:tcPr>
          <w:p w:rsidR="002F13E3" w:rsidRPr="002A1B9A" w:rsidRDefault="002F13E3" w:rsidP="00514F5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01" w:type="dxa"/>
          </w:tcPr>
          <w:p w:rsidR="002F13E3" w:rsidRPr="002A1B9A" w:rsidRDefault="002F13E3" w:rsidP="00514F5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084" w:type="dxa"/>
          </w:tcPr>
          <w:p w:rsidR="002F13E3" w:rsidRPr="002A1B9A" w:rsidRDefault="002F13E3" w:rsidP="00514F5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F13E3" w:rsidRPr="002A1B9A" w:rsidTr="00514F58">
        <w:tc>
          <w:tcPr>
            <w:tcW w:w="2014" w:type="dxa"/>
            <w:tcBorders>
              <w:right w:val="single" w:sz="4" w:space="0" w:color="auto"/>
            </w:tcBorders>
          </w:tcPr>
          <w:p w:rsidR="002F13E3" w:rsidRPr="002A1B9A" w:rsidRDefault="002F13E3" w:rsidP="00514F5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137" w:type="dxa"/>
            <w:gridSpan w:val="2"/>
            <w:tcBorders>
              <w:left w:val="single" w:sz="4" w:space="0" w:color="auto"/>
            </w:tcBorders>
          </w:tcPr>
          <w:p w:rsidR="002F13E3" w:rsidRPr="002A1B9A" w:rsidRDefault="002F13E3" w:rsidP="00514F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1B9A">
              <w:rPr>
                <w:rFonts w:ascii="Arial" w:hAnsi="Arial" w:cs="Arial"/>
                <w:sz w:val="24"/>
                <w:szCs w:val="24"/>
              </w:rPr>
              <w:t>Английский язык</w:t>
            </w:r>
          </w:p>
        </w:tc>
        <w:tc>
          <w:tcPr>
            <w:tcW w:w="1170" w:type="dxa"/>
          </w:tcPr>
          <w:p w:rsidR="002F13E3" w:rsidRPr="002A1B9A" w:rsidRDefault="002F13E3" w:rsidP="00514F5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A1B9A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1065" w:type="dxa"/>
          </w:tcPr>
          <w:p w:rsidR="002F13E3" w:rsidRPr="002A1B9A" w:rsidRDefault="002F13E3" w:rsidP="00514F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01" w:type="dxa"/>
          </w:tcPr>
          <w:p w:rsidR="002F13E3" w:rsidRPr="002A1B9A" w:rsidRDefault="002F13E3" w:rsidP="00514F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084" w:type="dxa"/>
          </w:tcPr>
          <w:p w:rsidR="002F13E3" w:rsidRPr="002A1B9A" w:rsidRDefault="002F13E3" w:rsidP="00514F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2F13E3" w:rsidRPr="002A1B9A" w:rsidTr="00514F58">
        <w:tc>
          <w:tcPr>
            <w:tcW w:w="2014" w:type="dxa"/>
            <w:tcBorders>
              <w:right w:val="single" w:sz="4" w:space="0" w:color="auto"/>
            </w:tcBorders>
          </w:tcPr>
          <w:p w:rsidR="002F13E3" w:rsidRPr="002A1B9A" w:rsidRDefault="002F13E3" w:rsidP="00514F5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137" w:type="dxa"/>
            <w:gridSpan w:val="2"/>
            <w:tcBorders>
              <w:left w:val="single" w:sz="4" w:space="0" w:color="auto"/>
            </w:tcBorders>
          </w:tcPr>
          <w:p w:rsidR="002F13E3" w:rsidRPr="002A1B9A" w:rsidRDefault="002F13E3" w:rsidP="00514F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1B9A">
              <w:rPr>
                <w:rFonts w:ascii="Arial" w:hAnsi="Arial" w:cs="Arial"/>
                <w:sz w:val="24"/>
                <w:szCs w:val="24"/>
              </w:rPr>
              <w:t xml:space="preserve">Логопед </w:t>
            </w:r>
          </w:p>
        </w:tc>
        <w:tc>
          <w:tcPr>
            <w:tcW w:w="1170" w:type="dxa"/>
          </w:tcPr>
          <w:p w:rsidR="002F13E3" w:rsidRPr="002A1B9A" w:rsidRDefault="002F13E3" w:rsidP="00514F5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A1B9A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1065" w:type="dxa"/>
          </w:tcPr>
          <w:p w:rsidR="002F13E3" w:rsidRPr="002A1B9A" w:rsidRDefault="002F13E3" w:rsidP="00514F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1B9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01" w:type="dxa"/>
          </w:tcPr>
          <w:p w:rsidR="002F13E3" w:rsidRPr="002A1B9A" w:rsidRDefault="002F13E3" w:rsidP="00514F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084" w:type="dxa"/>
          </w:tcPr>
          <w:p w:rsidR="002F13E3" w:rsidRPr="002A1B9A" w:rsidRDefault="002F13E3" w:rsidP="00514F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2F13E3" w:rsidRPr="002A1B9A" w:rsidTr="00514F58">
        <w:tc>
          <w:tcPr>
            <w:tcW w:w="4151" w:type="dxa"/>
            <w:gridSpan w:val="3"/>
          </w:tcPr>
          <w:p w:rsidR="002F13E3" w:rsidRPr="002A1B9A" w:rsidRDefault="002F13E3" w:rsidP="00514F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1B9A">
              <w:rPr>
                <w:rFonts w:ascii="Arial" w:hAnsi="Arial" w:cs="Arial"/>
                <w:sz w:val="24"/>
                <w:szCs w:val="24"/>
              </w:rPr>
              <w:lastRenderedPageBreak/>
              <w:t>Общее количество</w:t>
            </w:r>
          </w:p>
        </w:tc>
        <w:tc>
          <w:tcPr>
            <w:tcW w:w="1170" w:type="dxa"/>
          </w:tcPr>
          <w:p w:rsidR="002F13E3" w:rsidRPr="002A1B9A" w:rsidRDefault="002F13E3" w:rsidP="00514F5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065" w:type="dxa"/>
          </w:tcPr>
          <w:p w:rsidR="002F13E3" w:rsidRPr="002A1B9A" w:rsidRDefault="002F13E3" w:rsidP="00514F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01" w:type="dxa"/>
          </w:tcPr>
          <w:p w:rsidR="002F13E3" w:rsidRPr="002A1B9A" w:rsidRDefault="002F13E3" w:rsidP="00514F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084" w:type="dxa"/>
          </w:tcPr>
          <w:p w:rsidR="002F13E3" w:rsidRPr="002A1B9A" w:rsidRDefault="002F13E3" w:rsidP="00514F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</w:tbl>
    <w:p w:rsidR="002F13E3" w:rsidRPr="002A1B9A" w:rsidRDefault="002F13E3" w:rsidP="002F13E3">
      <w:pPr>
        <w:shd w:val="clear" w:color="auto" w:fill="FFFFFF" w:themeFill="background1"/>
        <w:spacing w:before="30" w:after="3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</w:p>
    <w:p w:rsidR="009B606F" w:rsidRDefault="009B606F"/>
    <w:sectPr w:rsidR="009B606F" w:rsidSect="009B60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40000013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81"/>
  <w:proofState w:spelling="clean" w:grammar="clean"/>
  <w:defaultTabStop w:val="708"/>
  <w:characterSpacingControl w:val="doNotCompress"/>
  <w:compat/>
  <w:rsids>
    <w:rsidRoot w:val="002F13E3"/>
    <w:rsid w:val="000033CD"/>
    <w:rsid w:val="0000493B"/>
    <w:rsid w:val="00007802"/>
    <w:rsid w:val="0001132A"/>
    <w:rsid w:val="00011B34"/>
    <w:rsid w:val="00013AFE"/>
    <w:rsid w:val="0002089A"/>
    <w:rsid w:val="00045886"/>
    <w:rsid w:val="0005027F"/>
    <w:rsid w:val="00050D31"/>
    <w:rsid w:val="00053FAE"/>
    <w:rsid w:val="00075E35"/>
    <w:rsid w:val="00082BFD"/>
    <w:rsid w:val="00083A9B"/>
    <w:rsid w:val="00087480"/>
    <w:rsid w:val="00087D7A"/>
    <w:rsid w:val="000904FD"/>
    <w:rsid w:val="000908EB"/>
    <w:rsid w:val="000A1A9E"/>
    <w:rsid w:val="000A3760"/>
    <w:rsid w:val="000A3960"/>
    <w:rsid w:val="000B243C"/>
    <w:rsid w:val="000C1768"/>
    <w:rsid w:val="000C1EFB"/>
    <w:rsid w:val="000D35F2"/>
    <w:rsid w:val="000D4945"/>
    <w:rsid w:val="000D507D"/>
    <w:rsid w:val="000E7FD6"/>
    <w:rsid w:val="000F2828"/>
    <w:rsid w:val="000F2F0C"/>
    <w:rsid w:val="000F3803"/>
    <w:rsid w:val="000F39BE"/>
    <w:rsid w:val="000F6894"/>
    <w:rsid w:val="000F7975"/>
    <w:rsid w:val="000F7C70"/>
    <w:rsid w:val="00101436"/>
    <w:rsid w:val="00102D8B"/>
    <w:rsid w:val="00106252"/>
    <w:rsid w:val="001127C2"/>
    <w:rsid w:val="00120A3E"/>
    <w:rsid w:val="001313BC"/>
    <w:rsid w:val="00131B23"/>
    <w:rsid w:val="00134A38"/>
    <w:rsid w:val="00137E78"/>
    <w:rsid w:val="001412F1"/>
    <w:rsid w:val="00141935"/>
    <w:rsid w:val="00142E06"/>
    <w:rsid w:val="00150CB3"/>
    <w:rsid w:val="00152F79"/>
    <w:rsid w:val="001535A2"/>
    <w:rsid w:val="00153921"/>
    <w:rsid w:val="00155B74"/>
    <w:rsid w:val="00157009"/>
    <w:rsid w:val="001624F1"/>
    <w:rsid w:val="0016491F"/>
    <w:rsid w:val="0016665B"/>
    <w:rsid w:val="001679F8"/>
    <w:rsid w:val="00170B47"/>
    <w:rsid w:val="00182C38"/>
    <w:rsid w:val="001865DD"/>
    <w:rsid w:val="00186A97"/>
    <w:rsid w:val="001960A9"/>
    <w:rsid w:val="001B009E"/>
    <w:rsid w:val="001B0978"/>
    <w:rsid w:val="001B65F9"/>
    <w:rsid w:val="001B698B"/>
    <w:rsid w:val="001C4275"/>
    <w:rsid w:val="001C4760"/>
    <w:rsid w:val="001C60F1"/>
    <w:rsid w:val="001D381D"/>
    <w:rsid w:val="001D3E3D"/>
    <w:rsid w:val="001E1D02"/>
    <w:rsid w:val="001F0421"/>
    <w:rsid w:val="001F07D6"/>
    <w:rsid w:val="001F1BA7"/>
    <w:rsid w:val="001F736A"/>
    <w:rsid w:val="00202862"/>
    <w:rsid w:val="00203194"/>
    <w:rsid w:val="002031E0"/>
    <w:rsid w:val="00215195"/>
    <w:rsid w:val="002257F7"/>
    <w:rsid w:val="00225AA8"/>
    <w:rsid w:val="002367E1"/>
    <w:rsid w:val="0023693C"/>
    <w:rsid w:val="00237176"/>
    <w:rsid w:val="00245D26"/>
    <w:rsid w:val="00254525"/>
    <w:rsid w:val="00256960"/>
    <w:rsid w:val="00261C99"/>
    <w:rsid w:val="002653AC"/>
    <w:rsid w:val="00270F53"/>
    <w:rsid w:val="00271D09"/>
    <w:rsid w:val="00272DD8"/>
    <w:rsid w:val="0027458C"/>
    <w:rsid w:val="00274659"/>
    <w:rsid w:val="00293FD5"/>
    <w:rsid w:val="00295B12"/>
    <w:rsid w:val="002A276A"/>
    <w:rsid w:val="002B0FCF"/>
    <w:rsid w:val="002B4BDF"/>
    <w:rsid w:val="002C0311"/>
    <w:rsid w:val="002C0874"/>
    <w:rsid w:val="002C4F60"/>
    <w:rsid w:val="002D01A4"/>
    <w:rsid w:val="002D4BB8"/>
    <w:rsid w:val="002E1960"/>
    <w:rsid w:val="002E2DF4"/>
    <w:rsid w:val="002E5943"/>
    <w:rsid w:val="002E7070"/>
    <w:rsid w:val="002E7338"/>
    <w:rsid w:val="002F06AE"/>
    <w:rsid w:val="002F13E3"/>
    <w:rsid w:val="002F1D2E"/>
    <w:rsid w:val="002F4A59"/>
    <w:rsid w:val="00310FE4"/>
    <w:rsid w:val="00313C6D"/>
    <w:rsid w:val="003156BF"/>
    <w:rsid w:val="00315A57"/>
    <w:rsid w:val="003263F2"/>
    <w:rsid w:val="00331D8A"/>
    <w:rsid w:val="0033209C"/>
    <w:rsid w:val="00332642"/>
    <w:rsid w:val="00333336"/>
    <w:rsid w:val="0033369E"/>
    <w:rsid w:val="003367EA"/>
    <w:rsid w:val="00337095"/>
    <w:rsid w:val="00343A42"/>
    <w:rsid w:val="00356594"/>
    <w:rsid w:val="00357398"/>
    <w:rsid w:val="003574F5"/>
    <w:rsid w:val="0036471C"/>
    <w:rsid w:val="00365238"/>
    <w:rsid w:val="00365F4E"/>
    <w:rsid w:val="003673CF"/>
    <w:rsid w:val="0038332F"/>
    <w:rsid w:val="00383365"/>
    <w:rsid w:val="00390428"/>
    <w:rsid w:val="003A4A21"/>
    <w:rsid w:val="003A7C37"/>
    <w:rsid w:val="003B0474"/>
    <w:rsid w:val="003B3971"/>
    <w:rsid w:val="003B509F"/>
    <w:rsid w:val="003B5FF3"/>
    <w:rsid w:val="003C0FA4"/>
    <w:rsid w:val="003C100C"/>
    <w:rsid w:val="003C1092"/>
    <w:rsid w:val="003C2026"/>
    <w:rsid w:val="003D1345"/>
    <w:rsid w:val="003D321A"/>
    <w:rsid w:val="003D3DBE"/>
    <w:rsid w:val="003E00CB"/>
    <w:rsid w:val="003E2A09"/>
    <w:rsid w:val="003E36E6"/>
    <w:rsid w:val="003F219E"/>
    <w:rsid w:val="003F4667"/>
    <w:rsid w:val="003F6837"/>
    <w:rsid w:val="003F78D8"/>
    <w:rsid w:val="00403B11"/>
    <w:rsid w:val="00406698"/>
    <w:rsid w:val="004066DD"/>
    <w:rsid w:val="00413B39"/>
    <w:rsid w:val="00416A39"/>
    <w:rsid w:val="004228AC"/>
    <w:rsid w:val="00422983"/>
    <w:rsid w:val="004252C4"/>
    <w:rsid w:val="004274D7"/>
    <w:rsid w:val="004338BE"/>
    <w:rsid w:val="0043565F"/>
    <w:rsid w:val="004360CD"/>
    <w:rsid w:val="00440057"/>
    <w:rsid w:val="0044041A"/>
    <w:rsid w:val="00440E04"/>
    <w:rsid w:val="00441474"/>
    <w:rsid w:val="004439FF"/>
    <w:rsid w:val="00452900"/>
    <w:rsid w:val="004564CC"/>
    <w:rsid w:val="00456D1D"/>
    <w:rsid w:val="0046614F"/>
    <w:rsid w:val="00467BD3"/>
    <w:rsid w:val="00472A4C"/>
    <w:rsid w:val="004768E9"/>
    <w:rsid w:val="00481A8C"/>
    <w:rsid w:val="004821FA"/>
    <w:rsid w:val="0048286D"/>
    <w:rsid w:val="00483F0A"/>
    <w:rsid w:val="00484824"/>
    <w:rsid w:val="00484D0A"/>
    <w:rsid w:val="004929FE"/>
    <w:rsid w:val="00494685"/>
    <w:rsid w:val="00497CC3"/>
    <w:rsid w:val="004A222C"/>
    <w:rsid w:val="004A308D"/>
    <w:rsid w:val="004A381F"/>
    <w:rsid w:val="004A3965"/>
    <w:rsid w:val="004B02E1"/>
    <w:rsid w:val="004B22F0"/>
    <w:rsid w:val="004C4D15"/>
    <w:rsid w:val="004C6A46"/>
    <w:rsid w:val="004D1D2D"/>
    <w:rsid w:val="004D31C8"/>
    <w:rsid w:val="004D35CD"/>
    <w:rsid w:val="004D696E"/>
    <w:rsid w:val="004D6A90"/>
    <w:rsid w:val="004E0332"/>
    <w:rsid w:val="004E7A16"/>
    <w:rsid w:val="004F19F5"/>
    <w:rsid w:val="004F2392"/>
    <w:rsid w:val="004F2F35"/>
    <w:rsid w:val="004F683F"/>
    <w:rsid w:val="004F725D"/>
    <w:rsid w:val="004F7506"/>
    <w:rsid w:val="004F7DD8"/>
    <w:rsid w:val="00500552"/>
    <w:rsid w:val="00507B35"/>
    <w:rsid w:val="005103DA"/>
    <w:rsid w:val="00510833"/>
    <w:rsid w:val="00510F11"/>
    <w:rsid w:val="00511CEC"/>
    <w:rsid w:val="00520A2A"/>
    <w:rsid w:val="00520AD0"/>
    <w:rsid w:val="005228AD"/>
    <w:rsid w:val="00530002"/>
    <w:rsid w:val="00530771"/>
    <w:rsid w:val="00533795"/>
    <w:rsid w:val="0054129E"/>
    <w:rsid w:val="005418D4"/>
    <w:rsid w:val="00544980"/>
    <w:rsid w:val="005454DD"/>
    <w:rsid w:val="00546444"/>
    <w:rsid w:val="00557436"/>
    <w:rsid w:val="00565126"/>
    <w:rsid w:val="0057424C"/>
    <w:rsid w:val="0058021F"/>
    <w:rsid w:val="0058039C"/>
    <w:rsid w:val="00582929"/>
    <w:rsid w:val="005857A1"/>
    <w:rsid w:val="005A7B4A"/>
    <w:rsid w:val="005B47DA"/>
    <w:rsid w:val="005D6771"/>
    <w:rsid w:val="005E1E06"/>
    <w:rsid w:val="005E6F99"/>
    <w:rsid w:val="005F020B"/>
    <w:rsid w:val="0060641E"/>
    <w:rsid w:val="006134FE"/>
    <w:rsid w:val="00617799"/>
    <w:rsid w:val="00630D24"/>
    <w:rsid w:val="006329FE"/>
    <w:rsid w:val="006343FB"/>
    <w:rsid w:val="00635265"/>
    <w:rsid w:val="006416BC"/>
    <w:rsid w:val="00642530"/>
    <w:rsid w:val="006439B4"/>
    <w:rsid w:val="00644A76"/>
    <w:rsid w:val="00661EA6"/>
    <w:rsid w:val="00662D05"/>
    <w:rsid w:val="006679B5"/>
    <w:rsid w:val="006703F3"/>
    <w:rsid w:val="00674095"/>
    <w:rsid w:val="00677703"/>
    <w:rsid w:val="006779E2"/>
    <w:rsid w:val="0068487F"/>
    <w:rsid w:val="00685E9B"/>
    <w:rsid w:val="00687B93"/>
    <w:rsid w:val="0069362C"/>
    <w:rsid w:val="006A1652"/>
    <w:rsid w:val="006A6013"/>
    <w:rsid w:val="006B67BF"/>
    <w:rsid w:val="006C3B21"/>
    <w:rsid w:val="006C3E02"/>
    <w:rsid w:val="006C7B6C"/>
    <w:rsid w:val="006D1AA4"/>
    <w:rsid w:val="006D1E31"/>
    <w:rsid w:val="006D7DB9"/>
    <w:rsid w:val="006E02F3"/>
    <w:rsid w:val="006E1429"/>
    <w:rsid w:val="006E1D9D"/>
    <w:rsid w:val="006E232B"/>
    <w:rsid w:val="006E24A3"/>
    <w:rsid w:val="006F02D2"/>
    <w:rsid w:val="006F2557"/>
    <w:rsid w:val="006F3030"/>
    <w:rsid w:val="006F3430"/>
    <w:rsid w:val="006F3BAE"/>
    <w:rsid w:val="006F7403"/>
    <w:rsid w:val="00701528"/>
    <w:rsid w:val="00703F65"/>
    <w:rsid w:val="00704039"/>
    <w:rsid w:val="00705147"/>
    <w:rsid w:val="00705622"/>
    <w:rsid w:val="0070580F"/>
    <w:rsid w:val="007105CE"/>
    <w:rsid w:val="00711188"/>
    <w:rsid w:val="00720646"/>
    <w:rsid w:val="00722BD9"/>
    <w:rsid w:val="00723250"/>
    <w:rsid w:val="00723C60"/>
    <w:rsid w:val="007257AB"/>
    <w:rsid w:val="007308C2"/>
    <w:rsid w:val="00733391"/>
    <w:rsid w:val="00734DB1"/>
    <w:rsid w:val="00754D33"/>
    <w:rsid w:val="007559B5"/>
    <w:rsid w:val="007577E5"/>
    <w:rsid w:val="00761AF3"/>
    <w:rsid w:val="00762DCE"/>
    <w:rsid w:val="007755CE"/>
    <w:rsid w:val="00776A8D"/>
    <w:rsid w:val="00786DA1"/>
    <w:rsid w:val="00792C05"/>
    <w:rsid w:val="00793805"/>
    <w:rsid w:val="00793951"/>
    <w:rsid w:val="007A27F5"/>
    <w:rsid w:val="007A6988"/>
    <w:rsid w:val="007B141B"/>
    <w:rsid w:val="007B5AA6"/>
    <w:rsid w:val="007C70FC"/>
    <w:rsid w:val="007C7745"/>
    <w:rsid w:val="007D49B7"/>
    <w:rsid w:val="007D5190"/>
    <w:rsid w:val="007F309A"/>
    <w:rsid w:val="007F3E5F"/>
    <w:rsid w:val="007F61DE"/>
    <w:rsid w:val="00801EC3"/>
    <w:rsid w:val="0080321B"/>
    <w:rsid w:val="00806CE6"/>
    <w:rsid w:val="0081437C"/>
    <w:rsid w:val="00821830"/>
    <w:rsid w:val="00822EC7"/>
    <w:rsid w:val="008233B8"/>
    <w:rsid w:val="008241B2"/>
    <w:rsid w:val="00825CAA"/>
    <w:rsid w:val="00825D5D"/>
    <w:rsid w:val="00826204"/>
    <w:rsid w:val="00833770"/>
    <w:rsid w:val="0083644E"/>
    <w:rsid w:val="00836A4F"/>
    <w:rsid w:val="0084055F"/>
    <w:rsid w:val="00841A6A"/>
    <w:rsid w:val="00841AAD"/>
    <w:rsid w:val="0084348A"/>
    <w:rsid w:val="00844988"/>
    <w:rsid w:val="00844C58"/>
    <w:rsid w:val="00844E11"/>
    <w:rsid w:val="00850F49"/>
    <w:rsid w:val="00856E4B"/>
    <w:rsid w:val="00857B84"/>
    <w:rsid w:val="008724EB"/>
    <w:rsid w:val="00872CF4"/>
    <w:rsid w:val="008757E0"/>
    <w:rsid w:val="00882164"/>
    <w:rsid w:val="00885819"/>
    <w:rsid w:val="00890DBB"/>
    <w:rsid w:val="00891CE5"/>
    <w:rsid w:val="00893080"/>
    <w:rsid w:val="0089364B"/>
    <w:rsid w:val="00894B26"/>
    <w:rsid w:val="008A00B5"/>
    <w:rsid w:val="008A0B0B"/>
    <w:rsid w:val="008A43BE"/>
    <w:rsid w:val="008A7280"/>
    <w:rsid w:val="008B3E1A"/>
    <w:rsid w:val="008B73AF"/>
    <w:rsid w:val="008C0017"/>
    <w:rsid w:val="008C481D"/>
    <w:rsid w:val="008C494D"/>
    <w:rsid w:val="008C63CB"/>
    <w:rsid w:val="008D0980"/>
    <w:rsid w:val="008D5FCA"/>
    <w:rsid w:val="008D6190"/>
    <w:rsid w:val="008E23BF"/>
    <w:rsid w:val="008E25E1"/>
    <w:rsid w:val="008E632E"/>
    <w:rsid w:val="008E64C2"/>
    <w:rsid w:val="008E7B33"/>
    <w:rsid w:val="008F2AE8"/>
    <w:rsid w:val="00902799"/>
    <w:rsid w:val="00902BDA"/>
    <w:rsid w:val="00905D95"/>
    <w:rsid w:val="0091245F"/>
    <w:rsid w:val="0091320E"/>
    <w:rsid w:val="00916DF8"/>
    <w:rsid w:val="00921C14"/>
    <w:rsid w:val="00924898"/>
    <w:rsid w:val="0092603E"/>
    <w:rsid w:val="009274F8"/>
    <w:rsid w:val="009354BC"/>
    <w:rsid w:val="00935BC3"/>
    <w:rsid w:val="0094163A"/>
    <w:rsid w:val="00951870"/>
    <w:rsid w:val="009544D9"/>
    <w:rsid w:val="00954633"/>
    <w:rsid w:val="0095641C"/>
    <w:rsid w:val="00960267"/>
    <w:rsid w:val="009602BE"/>
    <w:rsid w:val="00960E58"/>
    <w:rsid w:val="009615A3"/>
    <w:rsid w:val="00961964"/>
    <w:rsid w:val="00962557"/>
    <w:rsid w:val="00964FC8"/>
    <w:rsid w:val="009651D8"/>
    <w:rsid w:val="00966D36"/>
    <w:rsid w:val="0097543F"/>
    <w:rsid w:val="009826CB"/>
    <w:rsid w:val="00987002"/>
    <w:rsid w:val="00991998"/>
    <w:rsid w:val="00992DCE"/>
    <w:rsid w:val="00996922"/>
    <w:rsid w:val="009973FD"/>
    <w:rsid w:val="00997468"/>
    <w:rsid w:val="009A0779"/>
    <w:rsid w:val="009A251D"/>
    <w:rsid w:val="009A78E8"/>
    <w:rsid w:val="009B5793"/>
    <w:rsid w:val="009B5D3C"/>
    <w:rsid w:val="009B606F"/>
    <w:rsid w:val="009B6215"/>
    <w:rsid w:val="009B645D"/>
    <w:rsid w:val="009B6E1B"/>
    <w:rsid w:val="009C1594"/>
    <w:rsid w:val="009C6DC3"/>
    <w:rsid w:val="009C75A1"/>
    <w:rsid w:val="009E0AAE"/>
    <w:rsid w:val="009E66BE"/>
    <w:rsid w:val="009F3101"/>
    <w:rsid w:val="00A018F0"/>
    <w:rsid w:val="00A02534"/>
    <w:rsid w:val="00A027B9"/>
    <w:rsid w:val="00A04527"/>
    <w:rsid w:val="00A067D8"/>
    <w:rsid w:val="00A1019D"/>
    <w:rsid w:val="00A112BC"/>
    <w:rsid w:val="00A13CF0"/>
    <w:rsid w:val="00A21B09"/>
    <w:rsid w:val="00A31CD2"/>
    <w:rsid w:val="00A36EBF"/>
    <w:rsid w:val="00A42900"/>
    <w:rsid w:val="00A54714"/>
    <w:rsid w:val="00A54C06"/>
    <w:rsid w:val="00A7100E"/>
    <w:rsid w:val="00A76225"/>
    <w:rsid w:val="00A76751"/>
    <w:rsid w:val="00A7720A"/>
    <w:rsid w:val="00A80034"/>
    <w:rsid w:val="00A80F38"/>
    <w:rsid w:val="00A818BA"/>
    <w:rsid w:val="00A94589"/>
    <w:rsid w:val="00AA14B7"/>
    <w:rsid w:val="00AA1FD9"/>
    <w:rsid w:val="00AA2713"/>
    <w:rsid w:val="00AA2AB2"/>
    <w:rsid w:val="00AA3417"/>
    <w:rsid w:val="00AA4B2B"/>
    <w:rsid w:val="00AB372F"/>
    <w:rsid w:val="00AB5495"/>
    <w:rsid w:val="00AB77B9"/>
    <w:rsid w:val="00AC2A7D"/>
    <w:rsid w:val="00AC76B0"/>
    <w:rsid w:val="00AD1081"/>
    <w:rsid w:val="00AD173B"/>
    <w:rsid w:val="00AD24B0"/>
    <w:rsid w:val="00AD2EA7"/>
    <w:rsid w:val="00AD7815"/>
    <w:rsid w:val="00AE2E41"/>
    <w:rsid w:val="00AE7616"/>
    <w:rsid w:val="00AF776D"/>
    <w:rsid w:val="00B0682D"/>
    <w:rsid w:val="00B06B94"/>
    <w:rsid w:val="00B12E63"/>
    <w:rsid w:val="00B159F3"/>
    <w:rsid w:val="00B21939"/>
    <w:rsid w:val="00B24221"/>
    <w:rsid w:val="00B40D6A"/>
    <w:rsid w:val="00B41ADA"/>
    <w:rsid w:val="00B42F08"/>
    <w:rsid w:val="00B5057C"/>
    <w:rsid w:val="00B51895"/>
    <w:rsid w:val="00B54BE0"/>
    <w:rsid w:val="00B72373"/>
    <w:rsid w:val="00B75477"/>
    <w:rsid w:val="00B82D72"/>
    <w:rsid w:val="00B84F34"/>
    <w:rsid w:val="00B86A85"/>
    <w:rsid w:val="00B96610"/>
    <w:rsid w:val="00B96A92"/>
    <w:rsid w:val="00BA20D8"/>
    <w:rsid w:val="00BA4EE6"/>
    <w:rsid w:val="00BA56B6"/>
    <w:rsid w:val="00BA5FD8"/>
    <w:rsid w:val="00BA66C8"/>
    <w:rsid w:val="00BB0061"/>
    <w:rsid w:val="00BB114E"/>
    <w:rsid w:val="00BB3ADE"/>
    <w:rsid w:val="00BB4C55"/>
    <w:rsid w:val="00BB7F02"/>
    <w:rsid w:val="00BC0808"/>
    <w:rsid w:val="00BC21E0"/>
    <w:rsid w:val="00BC67E6"/>
    <w:rsid w:val="00BC6869"/>
    <w:rsid w:val="00BC72A9"/>
    <w:rsid w:val="00BE458C"/>
    <w:rsid w:val="00BE61D4"/>
    <w:rsid w:val="00BF0CF0"/>
    <w:rsid w:val="00C004FF"/>
    <w:rsid w:val="00C06C34"/>
    <w:rsid w:val="00C11E2D"/>
    <w:rsid w:val="00C15B87"/>
    <w:rsid w:val="00C169D5"/>
    <w:rsid w:val="00C21112"/>
    <w:rsid w:val="00C2212D"/>
    <w:rsid w:val="00C22E01"/>
    <w:rsid w:val="00C2424A"/>
    <w:rsid w:val="00C32DF5"/>
    <w:rsid w:val="00C40A0C"/>
    <w:rsid w:val="00C47354"/>
    <w:rsid w:val="00C50D15"/>
    <w:rsid w:val="00C53B2F"/>
    <w:rsid w:val="00C53E84"/>
    <w:rsid w:val="00C56F62"/>
    <w:rsid w:val="00C608DA"/>
    <w:rsid w:val="00C654CD"/>
    <w:rsid w:val="00C65E94"/>
    <w:rsid w:val="00C76B2A"/>
    <w:rsid w:val="00C76D78"/>
    <w:rsid w:val="00C77798"/>
    <w:rsid w:val="00C820E0"/>
    <w:rsid w:val="00C82E0C"/>
    <w:rsid w:val="00C87777"/>
    <w:rsid w:val="00C9453E"/>
    <w:rsid w:val="00CA7004"/>
    <w:rsid w:val="00CB41A3"/>
    <w:rsid w:val="00CB61B3"/>
    <w:rsid w:val="00CC2752"/>
    <w:rsid w:val="00CC3938"/>
    <w:rsid w:val="00CC54D8"/>
    <w:rsid w:val="00CD3E89"/>
    <w:rsid w:val="00CD4FED"/>
    <w:rsid w:val="00CD5811"/>
    <w:rsid w:val="00CE12B1"/>
    <w:rsid w:val="00CE3A88"/>
    <w:rsid w:val="00CE455C"/>
    <w:rsid w:val="00CE53E8"/>
    <w:rsid w:val="00CE56C6"/>
    <w:rsid w:val="00CE6C7C"/>
    <w:rsid w:val="00CF1A07"/>
    <w:rsid w:val="00CF499F"/>
    <w:rsid w:val="00CF6429"/>
    <w:rsid w:val="00D01A94"/>
    <w:rsid w:val="00D022D2"/>
    <w:rsid w:val="00D02A29"/>
    <w:rsid w:val="00D02BA2"/>
    <w:rsid w:val="00D03210"/>
    <w:rsid w:val="00D03D50"/>
    <w:rsid w:val="00D10B49"/>
    <w:rsid w:val="00D154C0"/>
    <w:rsid w:val="00D17290"/>
    <w:rsid w:val="00D25781"/>
    <w:rsid w:val="00D269CB"/>
    <w:rsid w:val="00D26C9E"/>
    <w:rsid w:val="00D30195"/>
    <w:rsid w:val="00D33625"/>
    <w:rsid w:val="00D35E89"/>
    <w:rsid w:val="00D40BB7"/>
    <w:rsid w:val="00D4373F"/>
    <w:rsid w:val="00D45EED"/>
    <w:rsid w:val="00D47BEE"/>
    <w:rsid w:val="00D50F83"/>
    <w:rsid w:val="00D51EC2"/>
    <w:rsid w:val="00D53C0B"/>
    <w:rsid w:val="00D549C6"/>
    <w:rsid w:val="00D55670"/>
    <w:rsid w:val="00D55928"/>
    <w:rsid w:val="00D602B8"/>
    <w:rsid w:val="00D61D3A"/>
    <w:rsid w:val="00D628EF"/>
    <w:rsid w:val="00D65AF8"/>
    <w:rsid w:val="00D71218"/>
    <w:rsid w:val="00D71385"/>
    <w:rsid w:val="00D71AEF"/>
    <w:rsid w:val="00D734D5"/>
    <w:rsid w:val="00D84E58"/>
    <w:rsid w:val="00D92417"/>
    <w:rsid w:val="00D93821"/>
    <w:rsid w:val="00D941E6"/>
    <w:rsid w:val="00D94D07"/>
    <w:rsid w:val="00D95A23"/>
    <w:rsid w:val="00DA0139"/>
    <w:rsid w:val="00DA07E7"/>
    <w:rsid w:val="00DA2FE0"/>
    <w:rsid w:val="00DA509F"/>
    <w:rsid w:val="00DA59D0"/>
    <w:rsid w:val="00DB4989"/>
    <w:rsid w:val="00DB5028"/>
    <w:rsid w:val="00DB6A21"/>
    <w:rsid w:val="00DB721D"/>
    <w:rsid w:val="00DC26A7"/>
    <w:rsid w:val="00DC5605"/>
    <w:rsid w:val="00DD2746"/>
    <w:rsid w:val="00DD4127"/>
    <w:rsid w:val="00DE0A17"/>
    <w:rsid w:val="00DE11FD"/>
    <w:rsid w:val="00DE2083"/>
    <w:rsid w:val="00DE58CC"/>
    <w:rsid w:val="00DF3CF0"/>
    <w:rsid w:val="00DF4F2C"/>
    <w:rsid w:val="00E00894"/>
    <w:rsid w:val="00E01471"/>
    <w:rsid w:val="00E05407"/>
    <w:rsid w:val="00E10A92"/>
    <w:rsid w:val="00E10E1E"/>
    <w:rsid w:val="00E15E89"/>
    <w:rsid w:val="00E169B4"/>
    <w:rsid w:val="00E20520"/>
    <w:rsid w:val="00E2068A"/>
    <w:rsid w:val="00E23CC5"/>
    <w:rsid w:val="00E24ADF"/>
    <w:rsid w:val="00E307EB"/>
    <w:rsid w:val="00E3131A"/>
    <w:rsid w:val="00E43942"/>
    <w:rsid w:val="00E43AD7"/>
    <w:rsid w:val="00E4610F"/>
    <w:rsid w:val="00E5077C"/>
    <w:rsid w:val="00E52834"/>
    <w:rsid w:val="00E57028"/>
    <w:rsid w:val="00E611E5"/>
    <w:rsid w:val="00E619BB"/>
    <w:rsid w:val="00E65158"/>
    <w:rsid w:val="00E67BC7"/>
    <w:rsid w:val="00E7621C"/>
    <w:rsid w:val="00E92BF5"/>
    <w:rsid w:val="00E96C30"/>
    <w:rsid w:val="00E9791E"/>
    <w:rsid w:val="00EA2BDB"/>
    <w:rsid w:val="00EA6D52"/>
    <w:rsid w:val="00EA776F"/>
    <w:rsid w:val="00EB0A39"/>
    <w:rsid w:val="00EB122D"/>
    <w:rsid w:val="00EC07FC"/>
    <w:rsid w:val="00EC11CC"/>
    <w:rsid w:val="00EC148E"/>
    <w:rsid w:val="00EC1784"/>
    <w:rsid w:val="00EC325A"/>
    <w:rsid w:val="00EC41D0"/>
    <w:rsid w:val="00EC5382"/>
    <w:rsid w:val="00EC6DF6"/>
    <w:rsid w:val="00ED6ABC"/>
    <w:rsid w:val="00ED7149"/>
    <w:rsid w:val="00EE1D01"/>
    <w:rsid w:val="00EE2570"/>
    <w:rsid w:val="00EE2B10"/>
    <w:rsid w:val="00EE474A"/>
    <w:rsid w:val="00EE5C3E"/>
    <w:rsid w:val="00EE7341"/>
    <w:rsid w:val="00F04A50"/>
    <w:rsid w:val="00F06048"/>
    <w:rsid w:val="00F07783"/>
    <w:rsid w:val="00F10C24"/>
    <w:rsid w:val="00F1161C"/>
    <w:rsid w:val="00F12354"/>
    <w:rsid w:val="00F25C46"/>
    <w:rsid w:val="00F2765E"/>
    <w:rsid w:val="00F30624"/>
    <w:rsid w:val="00F33754"/>
    <w:rsid w:val="00F42EA9"/>
    <w:rsid w:val="00F463F3"/>
    <w:rsid w:val="00F5088C"/>
    <w:rsid w:val="00F51FF6"/>
    <w:rsid w:val="00F5520D"/>
    <w:rsid w:val="00F568CA"/>
    <w:rsid w:val="00F56B7D"/>
    <w:rsid w:val="00F61B72"/>
    <w:rsid w:val="00F674EA"/>
    <w:rsid w:val="00F67EDF"/>
    <w:rsid w:val="00F70AF8"/>
    <w:rsid w:val="00F70F4A"/>
    <w:rsid w:val="00F72380"/>
    <w:rsid w:val="00F75457"/>
    <w:rsid w:val="00F75B44"/>
    <w:rsid w:val="00F8046D"/>
    <w:rsid w:val="00F911DF"/>
    <w:rsid w:val="00F92717"/>
    <w:rsid w:val="00F947C3"/>
    <w:rsid w:val="00F97C51"/>
    <w:rsid w:val="00FA2070"/>
    <w:rsid w:val="00FA41B1"/>
    <w:rsid w:val="00FA4F6F"/>
    <w:rsid w:val="00FA6711"/>
    <w:rsid w:val="00FA72FE"/>
    <w:rsid w:val="00FA7F65"/>
    <w:rsid w:val="00FB2064"/>
    <w:rsid w:val="00FB7F02"/>
    <w:rsid w:val="00FC10C3"/>
    <w:rsid w:val="00FC2EBA"/>
    <w:rsid w:val="00FC3658"/>
    <w:rsid w:val="00FD38C8"/>
    <w:rsid w:val="00FE3117"/>
    <w:rsid w:val="00FE4726"/>
    <w:rsid w:val="00FE4769"/>
    <w:rsid w:val="00FE75B4"/>
    <w:rsid w:val="00FF0B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13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13E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1382</Words>
  <Characters>7882</Characters>
  <Application>Microsoft Office Word</Application>
  <DocSecurity>0</DocSecurity>
  <Lines>65</Lines>
  <Paragraphs>18</Paragraphs>
  <ScaleCrop>false</ScaleCrop>
  <Company>Reanimator Extreme Edition</Company>
  <LinksUpToDate>false</LinksUpToDate>
  <CharactersWithSpaces>9246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777</cp:lastModifiedBy>
  <cp:revision>1</cp:revision>
  <dcterms:created xsi:type="dcterms:W3CDTF">2017-12-07T11:29:00Z</dcterms:created>
  <dcterms:modified xsi:type="dcterms:W3CDTF">2017-12-07T11:42:00Z</dcterms:modified>
</cp:coreProperties>
</file>